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C698C" w14:textId="77777777" w:rsidR="00A96B07" w:rsidRDefault="00A96B07" w:rsidP="008A270D">
      <w:pPr>
        <w:jc w:val="both"/>
        <w:rPr>
          <w:rFonts w:ascii="Copperplate Gothic Light" w:hAnsi="Copperplate Gothic Light" w:cs="FrankRuehl"/>
          <w:b/>
          <w:bCs/>
          <w:sz w:val="36"/>
          <w:szCs w:val="32"/>
        </w:rPr>
      </w:pPr>
    </w:p>
    <w:p w14:paraId="2459F20F" w14:textId="585C3694" w:rsidR="00A96B07" w:rsidRDefault="00C1673A" w:rsidP="008A270D">
      <w:pPr>
        <w:jc w:val="both"/>
        <w:rPr>
          <w:rFonts w:cs="Calibri"/>
          <w:b/>
          <w:bCs/>
          <w:sz w:val="32"/>
          <w:szCs w:val="32"/>
        </w:rPr>
      </w:pPr>
      <w:r w:rsidRPr="00A96B07">
        <w:rPr>
          <w:rFonts w:ascii="Copperplate Gothic Light" w:hAnsi="Copperplate Gothic Light" w:cs="FrankRuehl"/>
          <w:b/>
          <w:bCs/>
          <w:sz w:val="36"/>
          <w:szCs w:val="32"/>
        </w:rPr>
        <w:t xml:space="preserve">Curricular </w:t>
      </w:r>
      <w:r>
        <w:rPr>
          <w:rFonts w:ascii="Copperplate Gothic Light" w:hAnsi="Copperplate Gothic Light" w:cs="FrankRuehl"/>
          <w:b/>
          <w:bCs/>
          <w:sz w:val="36"/>
          <w:szCs w:val="32"/>
        </w:rPr>
        <w:t>Vitae</w:t>
      </w:r>
      <w:r w:rsidR="0079148B" w:rsidRPr="00A96B07">
        <w:rPr>
          <w:rFonts w:ascii="Copperplate Gothic Light" w:hAnsi="Copperplate Gothic Light" w:cs="FrankRuehl"/>
          <w:b/>
          <w:bCs/>
          <w:sz w:val="36"/>
          <w:szCs w:val="32"/>
        </w:rPr>
        <w:t xml:space="preserve"> (C.V.)</w:t>
      </w:r>
      <w:r w:rsidR="00A96B07">
        <w:rPr>
          <w:rFonts w:cs="Calibri"/>
          <w:b/>
          <w:bCs/>
          <w:sz w:val="32"/>
          <w:szCs w:val="32"/>
        </w:rPr>
        <w:t xml:space="preserve">       </w:t>
      </w:r>
    </w:p>
    <w:p w14:paraId="29A7E6E4" w14:textId="77777777" w:rsidR="00A96B07" w:rsidRDefault="00A96B07" w:rsidP="008A270D">
      <w:pPr>
        <w:jc w:val="both"/>
        <w:rPr>
          <w:rFonts w:cs="Calibri"/>
          <w:b/>
          <w:bCs/>
          <w:sz w:val="32"/>
          <w:szCs w:val="32"/>
        </w:rPr>
      </w:pPr>
    </w:p>
    <w:p w14:paraId="29519092" w14:textId="029E5BFA" w:rsidR="0079148B" w:rsidRPr="00387A35" w:rsidRDefault="00CF4CA5" w:rsidP="008A27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35">
        <w:rPr>
          <w:rFonts w:ascii="Times New Roman" w:hAnsi="Times New Roman" w:cs="Times New Roman"/>
          <w:bCs/>
          <w:sz w:val="24"/>
          <w:szCs w:val="24"/>
        </w:rPr>
        <w:t xml:space="preserve">Name: </w:t>
      </w:r>
      <w:r w:rsidR="00B023D0" w:rsidRPr="00387A35">
        <w:rPr>
          <w:rFonts w:ascii="Times New Roman" w:hAnsi="Times New Roman" w:cs="Times New Roman"/>
          <w:bCs/>
          <w:sz w:val="24"/>
          <w:szCs w:val="24"/>
        </w:rPr>
        <w:t xml:space="preserve">Dr </w:t>
      </w:r>
      <w:r w:rsidR="00A27753" w:rsidRPr="00387A35">
        <w:rPr>
          <w:rFonts w:ascii="Times New Roman" w:hAnsi="Times New Roman" w:cs="Times New Roman"/>
          <w:bCs/>
          <w:sz w:val="24"/>
          <w:szCs w:val="24"/>
        </w:rPr>
        <w:t>Suadat Hussain Wani</w:t>
      </w:r>
      <w:r w:rsidR="00387A35" w:rsidRPr="00387A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387A3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387A35" w:rsidRPr="00387A3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87A35" w:rsidRPr="00387A35"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w:drawing>
          <wp:inline distT="0" distB="0" distL="0" distR="0" wp14:anchorId="3C9070EA" wp14:editId="0C48A138">
            <wp:extent cx="1095375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up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5408" w14:textId="2D03763A" w:rsidR="00387A35" w:rsidRPr="00387A35" w:rsidRDefault="00387A35" w:rsidP="00387A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87A35">
        <w:rPr>
          <w:rFonts w:ascii="Times New Roman" w:hAnsi="Times New Roman" w:cs="Times New Roman"/>
          <w:bCs/>
          <w:sz w:val="24"/>
          <w:szCs w:val="24"/>
        </w:rPr>
        <w:t>Parentage:</w:t>
      </w:r>
      <w:r w:rsidRPr="00387A3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387A35">
        <w:rPr>
          <w:rFonts w:ascii="Times New Roman" w:hAnsi="Times New Roman" w:cs="Times New Roman"/>
          <w:bCs/>
          <w:sz w:val="24"/>
          <w:szCs w:val="24"/>
        </w:rPr>
        <w:t>Gh</w:t>
      </w:r>
      <w:proofErr w:type="spellEnd"/>
      <w:r w:rsidRPr="00387A3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7A35">
        <w:rPr>
          <w:rFonts w:ascii="Times New Roman" w:hAnsi="Times New Roman" w:cs="Times New Roman"/>
          <w:bCs/>
          <w:sz w:val="24"/>
          <w:szCs w:val="24"/>
        </w:rPr>
        <w:t>Mohd</w:t>
      </w:r>
      <w:proofErr w:type="spellEnd"/>
      <w:r w:rsidRPr="00387A35">
        <w:rPr>
          <w:rFonts w:ascii="Times New Roman" w:hAnsi="Times New Roman" w:cs="Times New Roman"/>
          <w:bCs/>
          <w:sz w:val="24"/>
          <w:szCs w:val="24"/>
        </w:rPr>
        <w:t xml:space="preserve"> Wani </w:t>
      </w:r>
      <w:r w:rsidRPr="00387A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14:paraId="0747F69A" w14:textId="257458E9" w:rsidR="00387A35" w:rsidRPr="00387A35" w:rsidRDefault="00387A35" w:rsidP="00387A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35">
        <w:rPr>
          <w:rFonts w:ascii="Times New Roman" w:hAnsi="Times New Roman" w:cs="Times New Roman"/>
          <w:bCs/>
          <w:sz w:val="24"/>
          <w:szCs w:val="24"/>
        </w:rPr>
        <w:t>Email</w:t>
      </w:r>
      <w:r w:rsidRPr="00387A35">
        <w:rPr>
          <w:rFonts w:ascii="Times New Roman" w:hAnsi="Times New Roman" w:cs="Times New Roman"/>
          <w:bCs/>
          <w:sz w:val="24"/>
          <w:szCs w:val="24"/>
        </w:rPr>
        <w:t xml:space="preserve"> (Primary)</w:t>
      </w:r>
      <w:r w:rsidRPr="00387A35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387A35">
          <w:rPr>
            <w:rStyle w:val="Hyperlink"/>
            <w:rFonts w:ascii="Times New Roman" w:hAnsi="Times New Roman" w:cs="Times New Roman"/>
            <w:sz w:val="24"/>
            <w:szCs w:val="24"/>
          </w:rPr>
          <w:t>Suadat.scholar@kashmiruniversity.net</w:t>
        </w:r>
      </w:hyperlink>
      <w:r w:rsidRPr="00387A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A22ED7" w14:textId="278B89D3" w:rsidR="00387A35" w:rsidRPr="00387A35" w:rsidRDefault="00387A35" w:rsidP="00387A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35">
        <w:rPr>
          <w:rFonts w:ascii="Times New Roman" w:hAnsi="Times New Roman" w:cs="Times New Roman"/>
          <w:bCs/>
          <w:sz w:val="24"/>
          <w:szCs w:val="24"/>
        </w:rPr>
        <w:t>Email (Official):</w:t>
      </w:r>
      <w:r w:rsidRPr="00387A35"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8" w:history="1">
        <w:r w:rsidRPr="00387A35">
          <w:rPr>
            <w:rStyle w:val="Hyperlink"/>
            <w:rFonts w:ascii="Times New Roman" w:hAnsi="Times New Roman" w:cs="Times New Roman"/>
            <w:sz w:val="24"/>
            <w:szCs w:val="24"/>
          </w:rPr>
          <w:t>Suadat.ecctr@uok.edu.in</w:t>
        </w:r>
      </w:hyperlink>
      <w:r w:rsidRPr="00387A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795F8D" w14:textId="00C25462" w:rsidR="00387A35" w:rsidRPr="00387A35" w:rsidRDefault="00387A35" w:rsidP="00387A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35">
        <w:rPr>
          <w:rFonts w:ascii="Times New Roman" w:hAnsi="Times New Roman" w:cs="Times New Roman"/>
          <w:bCs/>
          <w:sz w:val="24"/>
          <w:szCs w:val="24"/>
        </w:rPr>
        <w:t>Contact:</w:t>
      </w:r>
      <w:r w:rsidRPr="00387A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87A35">
        <w:rPr>
          <w:rFonts w:ascii="Times New Roman" w:hAnsi="Times New Roman" w:cs="Times New Roman"/>
          <w:bCs/>
          <w:sz w:val="24"/>
          <w:szCs w:val="24"/>
        </w:rPr>
        <w:t>7006356719</w:t>
      </w:r>
    </w:p>
    <w:p w14:paraId="2FDB74B1" w14:textId="77777777" w:rsidR="00387A35" w:rsidRPr="00387A35" w:rsidRDefault="00387A35" w:rsidP="00387A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35">
        <w:rPr>
          <w:rFonts w:ascii="Times New Roman" w:hAnsi="Times New Roman" w:cs="Times New Roman"/>
          <w:bCs/>
          <w:sz w:val="24"/>
          <w:szCs w:val="24"/>
        </w:rPr>
        <w:t>Languages known: English, Urdu, Kashmiri</w:t>
      </w:r>
    </w:p>
    <w:p w14:paraId="11187801" w14:textId="77777777" w:rsidR="00387A35" w:rsidRPr="00387A35" w:rsidRDefault="00387A35" w:rsidP="00387A35">
      <w:pPr>
        <w:jc w:val="both"/>
        <w:rPr>
          <w:rFonts w:ascii="Times New Roman" w:hAnsi="Times New Roman" w:cs="Times New Roman"/>
          <w:sz w:val="24"/>
          <w:szCs w:val="24"/>
        </w:rPr>
      </w:pPr>
      <w:r w:rsidRPr="00387A35">
        <w:rPr>
          <w:rFonts w:ascii="Times New Roman" w:hAnsi="Times New Roman" w:cs="Times New Roman"/>
          <w:sz w:val="24"/>
          <w:szCs w:val="24"/>
        </w:rPr>
        <w:t>Current status: Assistant Professor (Contractual), Department of Economics, University of Kashmir (190006).</w:t>
      </w:r>
    </w:p>
    <w:p w14:paraId="3E210AFF" w14:textId="77777777" w:rsidR="00387A35" w:rsidRPr="00387A35" w:rsidRDefault="00387A35" w:rsidP="008A27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0A5F33" w14:textId="77777777" w:rsidR="00B418CF" w:rsidRPr="00C25A45" w:rsidRDefault="00B418CF" w:rsidP="008A270D">
      <w:pPr>
        <w:jc w:val="both"/>
        <w:rPr>
          <w:rFonts w:ascii="Goudy Old Style" w:hAnsi="Goudy Old Style" w:cs="Calibri"/>
          <w:b/>
          <w:bCs/>
          <w:sz w:val="28"/>
          <w:szCs w:val="28"/>
        </w:rPr>
      </w:pPr>
    </w:p>
    <w:p w14:paraId="69F2EB43" w14:textId="77777777" w:rsidR="0079148B" w:rsidRPr="00B418CF" w:rsidRDefault="0079148B" w:rsidP="008A270D">
      <w:pPr>
        <w:jc w:val="both"/>
        <w:rPr>
          <w:b/>
          <w:bCs/>
          <w:sz w:val="28"/>
          <w:szCs w:val="24"/>
          <w:u w:val="single"/>
        </w:rPr>
      </w:pPr>
      <w:r w:rsidRPr="00B418CF">
        <w:rPr>
          <w:b/>
          <w:bCs/>
          <w:sz w:val="28"/>
          <w:szCs w:val="24"/>
          <w:u w:val="single"/>
        </w:rPr>
        <w:t>ACADEMIC QUALIFICATION</w:t>
      </w:r>
    </w:p>
    <w:p w14:paraId="27384AF9" w14:textId="77777777" w:rsidR="004808CF" w:rsidRDefault="004808CF" w:rsidP="008A270D">
      <w:pPr>
        <w:jc w:val="both"/>
        <w:rPr>
          <w:b/>
          <w:bCs/>
          <w:sz w:val="24"/>
          <w:szCs w:val="24"/>
          <w:u w:val="single"/>
        </w:rPr>
      </w:pPr>
    </w:p>
    <w:tbl>
      <w:tblPr>
        <w:tblW w:w="10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663"/>
        <w:gridCol w:w="1968"/>
        <w:gridCol w:w="1227"/>
        <w:gridCol w:w="1081"/>
        <w:gridCol w:w="3544"/>
      </w:tblGrid>
      <w:tr w:rsidR="00B418CF" w:rsidRPr="004808CF" w14:paraId="4FED8C12" w14:textId="77777777" w:rsidTr="00B418CF">
        <w:trPr>
          <w:trHeight w:val="761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A0FFEF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S.N.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87469E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48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19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D1095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the University</w:t>
            </w:r>
          </w:p>
        </w:tc>
        <w:tc>
          <w:tcPr>
            <w:tcW w:w="12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6227A1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971CF0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35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3DE7AC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Discipline</w:t>
            </w:r>
          </w:p>
        </w:tc>
      </w:tr>
      <w:tr w:rsidR="00B418CF" w:rsidRPr="004808CF" w14:paraId="1987F973" w14:textId="77777777" w:rsidTr="00B418CF">
        <w:trPr>
          <w:trHeight w:val="7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7F87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05AF3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Graduation</w:t>
            </w:r>
          </w:p>
        </w:tc>
        <w:tc>
          <w:tcPr>
            <w:tcW w:w="1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DEE3F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 Kashmir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9DC27" w14:textId="64A6AF19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90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F81E8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277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94E5" w14:textId="59EEBB4A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Gen English, </w:t>
            </w:r>
            <w:r w:rsidR="00890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Sociology,</w:t>
            </w: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Political Science, Economics</w:t>
            </w:r>
          </w:p>
        </w:tc>
      </w:tr>
      <w:tr w:rsidR="00B418CF" w:rsidRPr="004808CF" w14:paraId="725D255F" w14:textId="77777777" w:rsidTr="00B418CF">
        <w:trPr>
          <w:trHeight w:val="5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9659B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BA0F6" w14:textId="4E1E92B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="00B023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B2F1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 Kashmir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9C84" w14:textId="4EA47F9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0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7369" w14:textId="6682D729" w:rsidR="00B418CF" w:rsidRPr="004808CF" w:rsidRDefault="003E3ACE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90EFE" w:rsidRPr="003E3A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357E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Economics</w:t>
            </w:r>
          </w:p>
        </w:tc>
      </w:tr>
      <w:tr w:rsidR="006E1CC3" w:rsidRPr="004808CF" w14:paraId="17782D0D" w14:textId="77777777" w:rsidTr="00B418CF">
        <w:trPr>
          <w:trHeight w:val="5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00F09" w14:textId="561D9382" w:rsidR="006E1CC3" w:rsidRPr="004808CF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DA6EF" w14:textId="05E77410" w:rsidR="006E1CC3" w:rsidRPr="004808CF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ED</w:t>
            </w:r>
          </w:p>
        </w:tc>
        <w:tc>
          <w:tcPr>
            <w:tcW w:w="1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6C" w14:textId="50BF6B13" w:rsidR="006E1CC3" w:rsidRPr="004808CF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 Kashmir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931A7" w14:textId="2B6D4C68" w:rsidR="006E1CC3" w:rsidRPr="004808CF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2CC60" w14:textId="45A96BFE" w:rsidR="006E1CC3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1C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7709D" w14:textId="2CA50405" w:rsidR="006E1CC3" w:rsidRPr="004808CF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</w:tr>
      <w:tr w:rsidR="00B418CF" w:rsidRPr="004808CF" w14:paraId="2C70A9E2" w14:textId="77777777" w:rsidTr="00B418CF">
        <w:trPr>
          <w:trHeight w:val="51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9E6D" w14:textId="5588045A" w:rsidR="00B418CF" w:rsidRPr="004808CF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418CF"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DB19D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NET/SLET</w:t>
            </w:r>
          </w:p>
        </w:tc>
        <w:tc>
          <w:tcPr>
            <w:tcW w:w="1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8ACF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UGC- NET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0F893" w14:textId="64C7993F" w:rsidR="00B418CF" w:rsidRPr="004808CF" w:rsidRDefault="00890EFE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June,</w:t>
            </w: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DCEB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77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0215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Economics</w:t>
            </w:r>
          </w:p>
        </w:tc>
      </w:tr>
      <w:tr w:rsidR="00B418CF" w:rsidRPr="004808CF" w14:paraId="464FC3C3" w14:textId="77777777" w:rsidTr="00B418CF">
        <w:trPr>
          <w:trHeight w:val="51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21D2A" w14:textId="6B5B19C2" w:rsidR="00B418CF" w:rsidRPr="004808CF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418CF"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5BAD6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NET/SLET</w:t>
            </w:r>
          </w:p>
        </w:tc>
        <w:tc>
          <w:tcPr>
            <w:tcW w:w="1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70D9" w14:textId="74D14EA4" w:rsidR="00B418CF" w:rsidRPr="004808CF" w:rsidRDefault="00890EFE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JK-SET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E4CA" w14:textId="5B52AE59" w:rsidR="00B418CF" w:rsidRPr="004808CF" w:rsidRDefault="00890EFE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</w:t>
            </w:r>
            <w:r w:rsidR="00B41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418CF"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BD672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77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ED50B" w14:textId="77777777" w:rsidR="00B418CF" w:rsidRPr="004808CF" w:rsidRDefault="00B418CF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Economics</w:t>
            </w:r>
          </w:p>
        </w:tc>
      </w:tr>
      <w:tr w:rsidR="00C25BB7" w:rsidRPr="004808CF" w14:paraId="6489E4C5" w14:textId="77777777" w:rsidTr="00B418CF">
        <w:trPr>
          <w:trHeight w:val="51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DDFF9" w14:textId="67527715" w:rsidR="00C25BB7" w:rsidRDefault="006E1CC3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25B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62786" w14:textId="2696A132" w:rsidR="00C25BB7" w:rsidRPr="004808CF" w:rsidRDefault="00650384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Doctor of Phil</w:t>
            </w:r>
            <w:r w:rsidR="00C25B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osophy</w:t>
            </w:r>
          </w:p>
        </w:tc>
        <w:tc>
          <w:tcPr>
            <w:tcW w:w="1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7383D" w14:textId="22BEB52C" w:rsidR="00C25BB7" w:rsidRDefault="00C25BB7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 Kashmir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56009" w14:textId="1A8F22B4" w:rsidR="00C25BB7" w:rsidRDefault="00C25BB7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July,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23E59" w14:textId="77777777" w:rsidR="00C25BB7" w:rsidRPr="004808CF" w:rsidRDefault="00C25BB7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E8039" w14:textId="41006198" w:rsidR="00C25BB7" w:rsidRPr="004808CF" w:rsidRDefault="00C25BB7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Economics</w:t>
            </w:r>
          </w:p>
        </w:tc>
      </w:tr>
      <w:tr w:rsidR="00B023D0" w:rsidRPr="004808CF" w14:paraId="2C12BCB9" w14:textId="77777777" w:rsidTr="00B418CF">
        <w:trPr>
          <w:trHeight w:val="51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B3251" w14:textId="05EF5B30" w:rsidR="00B023D0" w:rsidRDefault="00B023D0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61FC5" w14:textId="5EA8D509" w:rsidR="00B023D0" w:rsidRDefault="00B023D0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Post-Doctoral Fellow</w:t>
            </w:r>
          </w:p>
        </w:tc>
        <w:tc>
          <w:tcPr>
            <w:tcW w:w="1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DBA4F" w14:textId="43090D63" w:rsidR="00B023D0" w:rsidRDefault="00B023D0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 Kashmir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385A" w14:textId="2DAFB111" w:rsidR="00B023D0" w:rsidRDefault="00EA6421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January,</w:t>
            </w:r>
            <w:r w:rsidR="00DE51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B8B64" w14:textId="77777777" w:rsidR="00B023D0" w:rsidRPr="004808CF" w:rsidRDefault="00B023D0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F6C18" w14:textId="64533256" w:rsidR="00B023D0" w:rsidRDefault="00B023D0" w:rsidP="008A270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Economics</w:t>
            </w:r>
          </w:p>
        </w:tc>
      </w:tr>
    </w:tbl>
    <w:p w14:paraId="7D15F597" w14:textId="67CA55EA" w:rsidR="004808CF" w:rsidRDefault="004808CF" w:rsidP="008A270D">
      <w:pPr>
        <w:jc w:val="both"/>
        <w:rPr>
          <w:b/>
          <w:bCs/>
          <w:sz w:val="24"/>
          <w:szCs w:val="24"/>
          <w:u w:val="single"/>
        </w:rPr>
      </w:pPr>
    </w:p>
    <w:p w14:paraId="584EE386" w14:textId="4A3ECA0E" w:rsidR="00814025" w:rsidRPr="00814025" w:rsidRDefault="00814025" w:rsidP="008A270D">
      <w:pPr>
        <w:jc w:val="both"/>
        <w:rPr>
          <w:b/>
          <w:bCs/>
          <w:sz w:val="32"/>
          <w:szCs w:val="24"/>
          <w:u w:val="single"/>
        </w:rPr>
      </w:pPr>
      <w:r w:rsidRPr="00814025">
        <w:rPr>
          <w:b/>
          <w:bCs/>
          <w:sz w:val="32"/>
          <w:szCs w:val="24"/>
          <w:u w:val="single"/>
        </w:rPr>
        <w:t>Online Courses:</w:t>
      </w:r>
    </w:p>
    <w:p w14:paraId="473A064F" w14:textId="01AB2814" w:rsidR="00814025" w:rsidRDefault="00814025" w:rsidP="008A270D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814025">
        <w:rPr>
          <w:bCs/>
          <w:sz w:val="24"/>
          <w:szCs w:val="24"/>
        </w:rPr>
        <w:t>Swayam online course (2021) “Introduction to Managerial Economics” offered by Indian Institute of Management Bangalore</w:t>
      </w:r>
    </w:p>
    <w:p w14:paraId="1E2D31C1" w14:textId="0F076CAB" w:rsidR="00A738EE" w:rsidRPr="00814025" w:rsidRDefault="00A738EE" w:rsidP="008A270D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Swayam online course (2021) “international trade- theory and empirics” offered by IIT Roorkee</w:t>
      </w:r>
    </w:p>
    <w:p w14:paraId="4E7B9552" w14:textId="19730808" w:rsidR="008B73F9" w:rsidRDefault="008B73F9" w:rsidP="008A270D">
      <w:pPr>
        <w:jc w:val="both"/>
        <w:rPr>
          <w:b/>
          <w:bCs/>
          <w:sz w:val="32"/>
          <w:szCs w:val="24"/>
          <w:u w:val="single"/>
        </w:rPr>
      </w:pPr>
      <w:r w:rsidRPr="00B418CF">
        <w:rPr>
          <w:b/>
          <w:bCs/>
          <w:sz w:val="32"/>
          <w:szCs w:val="24"/>
          <w:u w:val="single"/>
        </w:rPr>
        <w:t xml:space="preserve">Workshops and </w:t>
      </w:r>
      <w:r w:rsidR="006E1CC3" w:rsidRPr="00B418CF">
        <w:rPr>
          <w:b/>
          <w:bCs/>
          <w:sz w:val="32"/>
          <w:szCs w:val="24"/>
          <w:u w:val="single"/>
        </w:rPr>
        <w:t>Conferences Attended</w:t>
      </w:r>
      <w:r w:rsidRPr="00B418CF">
        <w:rPr>
          <w:b/>
          <w:bCs/>
          <w:sz w:val="32"/>
          <w:szCs w:val="24"/>
          <w:u w:val="single"/>
        </w:rPr>
        <w:t>:</w:t>
      </w:r>
    </w:p>
    <w:p w14:paraId="5884C65A" w14:textId="38F718AA" w:rsidR="003E3ACE" w:rsidRPr="003E3ACE" w:rsidRDefault="003E3ACE" w:rsidP="008A270D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i/>
          <w:sz w:val="24"/>
          <w:szCs w:val="24"/>
        </w:rPr>
      </w:pPr>
      <w:r w:rsidRPr="003E3ACE">
        <w:rPr>
          <w:bCs/>
          <w:sz w:val="24"/>
          <w:szCs w:val="24"/>
        </w:rPr>
        <w:t>1-day workshop on “Scholarly Writing and plagiarism” Jointly organised by</w:t>
      </w:r>
      <w:r w:rsidRPr="003E3ACE">
        <w:rPr>
          <w:bCs/>
          <w:i/>
          <w:sz w:val="24"/>
          <w:szCs w:val="24"/>
        </w:rPr>
        <w:t xml:space="preserve">   </w:t>
      </w:r>
    </w:p>
    <w:p w14:paraId="7CC4E8CE" w14:textId="728F65F5" w:rsidR="003E3ACE" w:rsidRPr="003E3ACE" w:rsidRDefault="003E3ACE" w:rsidP="008A270D">
      <w:pPr>
        <w:pStyle w:val="ListParagraph"/>
        <w:spacing w:line="360" w:lineRule="auto"/>
        <w:jc w:val="both"/>
        <w:rPr>
          <w:bCs/>
          <w:sz w:val="24"/>
          <w:szCs w:val="24"/>
        </w:rPr>
      </w:pPr>
      <w:r w:rsidRPr="003E3ACE">
        <w:rPr>
          <w:bCs/>
          <w:i/>
          <w:sz w:val="24"/>
          <w:szCs w:val="24"/>
        </w:rPr>
        <w:t xml:space="preserve">University of Kashmir and springer nature </w:t>
      </w:r>
      <w:r w:rsidRPr="003E3ACE">
        <w:rPr>
          <w:bCs/>
          <w:sz w:val="24"/>
          <w:szCs w:val="24"/>
        </w:rPr>
        <w:t>(24 Dec. 2017)</w:t>
      </w:r>
    </w:p>
    <w:p w14:paraId="1E99C47C" w14:textId="15D9C6E9" w:rsidR="003E3ACE" w:rsidRPr="003E3ACE" w:rsidRDefault="003E3ACE" w:rsidP="008A270D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3E3ACE">
        <w:rPr>
          <w:bCs/>
          <w:sz w:val="24"/>
          <w:szCs w:val="24"/>
        </w:rPr>
        <w:t>7 day</w:t>
      </w:r>
      <w:r w:rsidR="006E1CC3">
        <w:rPr>
          <w:bCs/>
          <w:sz w:val="24"/>
          <w:szCs w:val="24"/>
        </w:rPr>
        <w:t>’s</w:t>
      </w:r>
      <w:r w:rsidRPr="003E3ACE">
        <w:rPr>
          <w:bCs/>
          <w:sz w:val="24"/>
          <w:szCs w:val="24"/>
        </w:rPr>
        <w:t xml:space="preserve"> Workshop on Research Methodology   </w:t>
      </w:r>
      <w:r w:rsidRPr="003E3ACE">
        <w:rPr>
          <w:bCs/>
          <w:i/>
          <w:sz w:val="24"/>
          <w:szCs w:val="24"/>
        </w:rPr>
        <w:t>Dept. of Economics University of    Kashmir</w:t>
      </w:r>
      <w:r w:rsidRPr="003E3ACE">
        <w:rPr>
          <w:bCs/>
          <w:sz w:val="24"/>
          <w:szCs w:val="24"/>
        </w:rPr>
        <w:t xml:space="preserve"> (24</w:t>
      </w:r>
      <w:r w:rsidRPr="003E3ACE">
        <w:rPr>
          <w:bCs/>
          <w:sz w:val="24"/>
          <w:szCs w:val="24"/>
          <w:vertAlign w:val="superscript"/>
        </w:rPr>
        <w:t>th</w:t>
      </w:r>
      <w:r w:rsidRPr="003E3ACE">
        <w:rPr>
          <w:bCs/>
          <w:sz w:val="24"/>
          <w:szCs w:val="24"/>
        </w:rPr>
        <w:t xml:space="preserve"> Nov-30</w:t>
      </w:r>
      <w:r w:rsidRPr="003E3ACE">
        <w:rPr>
          <w:bCs/>
          <w:sz w:val="24"/>
          <w:szCs w:val="24"/>
          <w:vertAlign w:val="superscript"/>
        </w:rPr>
        <w:t>th</w:t>
      </w:r>
      <w:r w:rsidRPr="003E3ACE">
        <w:rPr>
          <w:bCs/>
          <w:sz w:val="24"/>
          <w:szCs w:val="24"/>
        </w:rPr>
        <w:t xml:space="preserve"> 2017)</w:t>
      </w:r>
    </w:p>
    <w:p w14:paraId="624EC577" w14:textId="5380D312" w:rsidR="003E3ACE" w:rsidRPr="003E3ACE" w:rsidRDefault="00A27753" w:rsidP="008A270D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3E3ACE">
        <w:rPr>
          <w:bCs/>
          <w:sz w:val="24"/>
          <w:szCs w:val="24"/>
        </w:rPr>
        <w:t>3</w:t>
      </w:r>
      <w:r w:rsidR="006E1CC3">
        <w:rPr>
          <w:bCs/>
          <w:sz w:val="24"/>
          <w:szCs w:val="24"/>
        </w:rPr>
        <w:t xml:space="preserve"> </w:t>
      </w:r>
      <w:r w:rsidRPr="003E3ACE">
        <w:rPr>
          <w:bCs/>
          <w:sz w:val="24"/>
          <w:szCs w:val="24"/>
        </w:rPr>
        <w:t>day</w:t>
      </w:r>
      <w:r w:rsidR="006E1CC3">
        <w:rPr>
          <w:bCs/>
          <w:sz w:val="24"/>
          <w:szCs w:val="24"/>
        </w:rPr>
        <w:t>’</w:t>
      </w:r>
      <w:r w:rsidRPr="003E3ACE">
        <w:rPr>
          <w:bCs/>
          <w:sz w:val="24"/>
          <w:szCs w:val="24"/>
        </w:rPr>
        <w:t xml:space="preserve">s exchange programme. Organized by dept. of </w:t>
      </w:r>
      <w:r w:rsidR="003E3ACE" w:rsidRPr="003E3ACE">
        <w:rPr>
          <w:bCs/>
          <w:sz w:val="24"/>
          <w:szCs w:val="24"/>
        </w:rPr>
        <w:t>student’s</w:t>
      </w:r>
      <w:r w:rsidRPr="003E3ACE">
        <w:rPr>
          <w:bCs/>
          <w:sz w:val="24"/>
          <w:szCs w:val="24"/>
        </w:rPr>
        <w:t xml:space="preserve"> welfare university of </w:t>
      </w:r>
      <w:r w:rsidR="003E3ACE" w:rsidRPr="003E3ACE">
        <w:rPr>
          <w:bCs/>
          <w:sz w:val="24"/>
          <w:szCs w:val="24"/>
        </w:rPr>
        <w:t>Kashmir. (3</w:t>
      </w:r>
      <w:r w:rsidRPr="003E3ACE">
        <w:rPr>
          <w:bCs/>
          <w:sz w:val="24"/>
          <w:szCs w:val="24"/>
          <w:vertAlign w:val="superscript"/>
        </w:rPr>
        <w:t>rd</w:t>
      </w:r>
      <w:r w:rsidRPr="003E3ACE">
        <w:rPr>
          <w:bCs/>
          <w:sz w:val="24"/>
          <w:szCs w:val="24"/>
        </w:rPr>
        <w:t xml:space="preserve"> – 5</w:t>
      </w:r>
      <w:r w:rsidRPr="003E3ACE">
        <w:rPr>
          <w:bCs/>
          <w:sz w:val="24"/>
          <w:szCs w:val="24"/>
          <w:vertAlign w:val="superscript"/>
        </w:rPr>
        <w:t>th</w:t>
      </w:r>
      <w:r w:rsidRPr="003E3ACE">
        <w:rPr>
          <w:bCs/>
          <w:sz w:val="24"/>
          <w:szCs w:val="24"/>
        </w:rPr>
        <w:t xml:space="preserve"> April 2018)</w:t>
      </w:r>
    </w:p>
    <w:p w14:paraId="2A26D237" w14:textId="5A8DE9E0" w:rsidR="003E3ACE" w:rsidRPr="003E3ACE" w:rsidRDefault="003E3ACE" w:rsidP="008A270D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3E3ACE">
        <w:rPr>
          <w:bCs/>
          <w:sz w:val="24"/>
          <w:szCs w:val="24"/>
        </w:rPr>
        <w:t xml:space="preserve">Workshop On Time Series Econometrics </w:t>
      </w:r>
      <w:r w:rsidRPr="003E3ACE">
        <w:rPr>
          <w:bCs/>
          <w:i/>
          <w:sz w:val="24"/>
          <w:szCs w:val="24"/>
        </w:rPr>
        <w:t xml:space="preserve">Dept. Of Economics </w:t>
      </w:r>
      <w:r w:rsidR="006E1CC3">
        <w:rPr>
          <w:bCs/>
          <w:i/>
          <w:sz w:val="24"/>
          <w:szCs w:val="24"/>
        </w:rPr>
        <w:t>and Dept. of West Asian and</w:t>
      </w:r>
      <w:r w:rsidRPr="003E3ACE">
        <w:rPr>
          <w:bCs/>
          <w:i/>
          <w:sz w:val="24"/>
          <w:szCs w:val="24"/>
        </w:rPr>
        <w:t xml:space="preserve"> North African Studies, AMU Aligarh</w:t>
      </w:r>
      <w:r w:rsidRPr="003E3ACE">
        <w:rPr>
          <w:bCs/>
          <w:sz w:val="24"/>
          <w:szCs w:val="24"/>
        </w:rPr>
        <w:t xml:space="preserve"> (Jan. 14-20 2019)   </w:t>
      </w:r>
    </w:p>
    <w:p w14:paraId="1F90B15E" w14:textId="4C3DBC8B" w:rsidR="00A231D2" w:rsidRPr="003E3ACE" w:rsidRDefault="00A231D2" w:rsidP="008A270D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3E3ACE">
        <w:rPr>
          <w:bCs/>
          <w:sz w:val="24"/>
          <w:szCs w:val="24"/>
        </w:rPr>
        <w:lastRenderedPageBreak/>
        <w:t xml:space="preserve">7 </w:t>
      </w:r>
      <w:r w:rsidR="003E3ACE" w:rsidRPr="003E3ACE">
        <w:rPr>
          <w:bCs/>
          <w:sz w:val="24"/>
          <w:szCs w:val="24"/>
        </w:rPr>
        <w:t>days’</w:t>
      </w:r>
      <w:r w:rsidRPr="003E3ACE">
        <w:rPr>
          <w:bCs/>
          <w:sz w:val="24"/>
          <w:szCs w:val="24"/>
        </w:rPr>
        <w:t xml:space="preserve"> workshop on “the basics of econometrics and its applications” dept. of economics Islamic university of science &amp; technology, Awantipora, J &amp; K. (1</w:t>
      </w:r>
      <w:r w:rsidRPr="003E3ACE">
        <w:rPr>
          <w:bCs/>
          <w:sz w:val="24"/>
          <w:szCs w:val="24"/>
          <w:vertAlign w:val="superscript"/>
        </w:rPr>
        <w:t>st</w:t>
      </w:r>
      <w:r w:rsidRPr="003E3ACE">
        <w:rPr>
          <w:bCs/>
          <w:sz w:val="24"/>
          <w:szCs w:val="24"/>
        </w:rPr>
        <w:t xml:space="preserve"> July- 7</w:t>
      </w:r>
      <w:r w:rsidRPr="003E3ACE">
        <w:rPr>
          <w:bCs/>
          <w:sz w:val="24"/>
          <w:szCs w:val="24"/>
          <w:vertAlign w:val="superscript"/>
        </w:rPr>
        <w:t>th</w:t>
      </w:r>
      <w:r w:rsidRPr="003E3ACE">
        <w:rPr>
          <w:bCs/>
          <w:sz w:val="24"/>
          <w:szCs w:val="24"/>
        </w:rPr>
        <w:t xml:space="preserve"> 2019) </w:t>
      </w:r>
    </w:p>
    <w:p w14:paraId="01BB1A92" w14:textId="1067B968" w:rsidR="00A231D2" w:rsidRPr="003E3ACE" w:rsidRDefault="003E3ACE" w:rsidP="008A270D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3E3ACE">
        <w:rPr>
          <w:bCs/>
          <w:sz w:val="24"/>
          <w:szCs w:val="24"/>
        </w:rPr>
        <w:t>1-day</w:t>
      </w:r>
      <w:r w:rsidR="00A231D2" w:rsidRPr="003E3ACE">
        <w:rPr>
          <w:bCs/>
          <w:sz w:val="24"/>
          <w:szCs w:val="24"/>
        </w:rPr>
        <w:t xml:space="preserve"> national seminar on “balance for better” organized by centre for women’s studies and research, university of Kashmir (18</w:t>
      </w:r>
      <w:r w:rsidR="00A231D2" w:rsidRPr="003E3ACE">
        <w:rPr>
          <w:bCs/>
          <w:sz w:val="24"/>
          <w:szCs w:val="24"/>
          <w:vertAlign w:val="superscript"/>
        </w:rPr>
        <w:t>th</w:t>
      </w:r>
      <w:r w:rsidR="00A231D2" w:rsidRPr="003E3ACE">
        <w:rPr>
          <w:bCs/>
          <w:sz w:val="24"/>
          <w:szCs w:val="24"/>
        </w:rPr>
        <w:t xml:space="preserve"> march 2019) </w:t>
      </w:r>
    </w:p>
    <w:p w14:paraId="074B8324" w14:textId="2C5AA1AF" w:rsidR="000D60F0" w:rsidRPr="000D60F0" w:rsidRDefault="000D60F0" w:rsidP="008A270D">
      <w:pPr>
        <w:jc w:val="both"/>
        <w:rPr>
          <w:b/>
          <w:bCs/>
          <w:sz w:val="28"/>
          <w:szCs w:val="24"/>
          <w:u w:val="single"/>
        </w:rPr>
      </w:pPr>
      <w:r w:rsidRPr="000D60F0">
        <w:rPr>
          <w:b/>
          <w:bCs/>
          <w:sz w:val="28"/>
          <w:szCs w:val="24"/>
          <w:u w:val="single"/>
        </w:rPr>
        <w:t>Papers presented:</w:t>
      </w:r>
    </w:p>
    <w:p w14:paraId="2BF979A3" w14:textId="7139CF7C" w:rsidR="000D60F0" w:rsidRDefault="000D60F0" w:rsidP="008A270D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“Revival of silk route and its possible implications on </w:t>
      </w:r>
      <w:r w:rsidR="00502A6C">
        <w:rPr>
          <w:bCs/>
          <w:sz w:val="24"/>
          <w:szCs w:val="24"/>
        </w:rPr>
        <w:t>Indian</w:t>
      </w:r>
      <w:r>
        <w:rPr>
          <w:bCs/>
          <w:sz w:val="24"/>
          <w:szCs w:val="24"/>
        </w:rPr>
        <w:t xml:space="preserve"> economy”. International conference university of </w:t>
      </w:r>
      <w:r w:rsidR="00502A6C">
        <w:rPr>
          <w:bCs/>
          <w:sz w:val="24"/>
          <w:szCs w:val="24"/>
        </w:rPr>
        <w:t>Kashmir</w:t>
      </w:r>
      <w:r>
        <w:rPr>
          <w:bCs/>
          <w:sz w:val="24"/>
          <w:szCs w:val="24"/>
        </w:rPr>
        <w:t xml:space="preserve">, </w:t>
      </w:r>
      <w:r w:rsidR="00502A6C">
        <w:rPr>
          <w:bCs/>
          <w:sz w:val="24"/>
          <w:szCs w:val="24"/>
        </w:rPr>
        <w:t xml:space="preserve">(march </w:t>
      </w:r>
      <w:r>
        <w:rPr>
          <w:bCs/>
          <w:sz w:val="24"/>
          <w:szCs w:val="24"/>
        </w:rPr>
        <w:t>25 -26 march 2019</w:t>
      </w:r>
      <w:r w:rsidR="00502A6C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4D0A90A6" w14:textId="6A80E857" w:rsidR="000D60F0" w:rsidRDefault="000D60F0" w:rsidP="008A270D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“India-GCC relations: how importance of GCC countries in </w:t>
      </w:r>
      <w:r w:rsidR="00502A6C">
        <w:rPr>
          <w:bCs/>
          <w:sz w:val="24"/>
          <w:szCs w:val="24"/>
        </w:rPr>
        <w:t>India’s</w:t>
      </w:r>
      <w:r>
        <w:rPr>
          <w:bCs/>
          <w:sz w:val="24"/>
          <w:szCs w:val="24"/>
        </w:rPr>
        <w:t xml:space="preserve"> total trade has increased with passage of time” international seminar jamia milia islamia, new </w:t>
      </w:r>
      <w:r w:rsidR="00502A6C">
        <w:rPr>
          <w:bCs/>
          <w:sz w:val="24"/>
          <w:szCs w:val="24"/>
        </w:rPr>
        <w:t xml:space="preserve">Delhi (Jan. 27 -28, 2020) </w:t>
      </w:r>
    </w:p>
    <w:p w14:paraId="7483E104" w14:textId="0258EE21" w:rsidR="00502A6C" w:rsidRDefault="00502A6C" w:rsidP="008A270D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“agribusiness: a remedy to solve youth unemployment in Jammu &amp; Kashmir”. National conference degree college bijbehara Anantnag (Oct. 8-9 2018)</w:t>
      </w:r>
    </w:p>
    <w:p w14:paraId="1D2C8AC5" w14:textId="411CF580" w:rsidR="00502A6C" w:rsidRDefault="00502A6C" w:rsidP="008A270D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“financial inclusion and sustainable inclusive growth in India: issues, challenges and ways forward” national conference Gautama Buddha university, greater Noida (march 11-12 march 2019)</w:t>
      </w:r>
    </w:p>
    <w:p w14:paraId="14A75D51" w14:textId="08F3B444" w:rsidR="000B0F80" w:rsidRPr="008A270D" w:rsidRDefault="008A270D" w:rsidP="008A270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0F80">
        <w:rPr>
          <w:rFonts w:asciiTheme="minorHAnsi" w:eastAsiaTheme="minorHAnsi" w:hAnsiTheme="minorHAnsi" w:cstheme="minorHAnsi"/>
          <w:bCs/>
          <w:sz w:val="24"/>
          <w:szCs w:val="24"/>
          <w:lang w:val="en-US"/>
        </w:rPr>
        <w:t xml:space="preserve"> </w:t>
      </w:r>
      <w:r w:rsidR="000B0F80" w:rsidRPr="000B0F80">
        <w:rPr>
          <w:rFonts w:asciiTheme="minorHAnsi" w:eastAsiaTheme="minorHAnsi" w:hAnsiTheme="minorHAnsi" w:cstheme="minorHAnsi"/>
          <w:bCs/>
          <w:sz w:val="24"/>
          <w:szCs w:val="24"/>
          <w:lang w:val="en-US"/>
        </w:rPr>
        <w:t>“India-Iran Trade Integration: Rising Trade Deficit of India and Way Forward” One-Day Online International Multi-Disciplinary Conference, Shurparaka Educational &amp; Medical Trust’s M.B. Harris College of Arts &amp; A.E. Kalsekar College of Commerce &amp; Management, Nallasopara (West), Maharashtra (June 14, 2020)</w:t>
      </w:r>
    </w:p>
    <w:p w14:paraId="085754B2" w14:textId="5C5FFEC5" w:rsidR="008A270D" w:rsidRDefault="008A270D" w:rsidP="008A270D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“Pandemic challenges to current political dispensation in India” international webinar, Govt. Adarsh College Umaria (MP), (June 26, 2020) </w:t>
      </w:r>
    </w:p>
    <w:p w14:paraId="69BDACF9" w14:textId="7C24A049" w:rsidR="008A270D" w:rsidRPr="008A270D" w:rsidRDefault="008A270D" w:rsidP="008A270D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“Pandemic and its impact on </w:t>
      </w:r>
      <w:proofErr w:type="spellStart"/>
      <w:r>
        <w:rPr>
          <w:bCs/>
          <w:sz w:val="24"/>
          <w:szCs w:val="24"/>
        </w:rPr>
        <w:t>india</w:t>
      </w:r>
      <w:proofErr w:type="spellEnd"/>
      <w:r>
        <w:rPr>
          <w:bCs/>
          <w:sz w:val="24"/>
          <w:szCs w:val="24"/>
        </w:rPr>
        <w:t xml:space="preserve"> economy” National </w:t>
      </w:r>
      <w:proofErr w:type="spellStart"/>
      <w:r>
        <w:rPr>
          <w:bCs/>
          <w:sz w:val="24"/>
          <w:szCs w:val="24"/>
        </w:rPr>
        <w:t>Weinar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Mahila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Shilp</w:t>
      </w:r>
      <w:proofErr w:type="spellEnd"/>
      <w:r>
        <w:rPr>
          <w:bCs/>
          <w:sz w:val="24"/>
          <w:szCs w:val="24"/>
        </w:rPr>
        <w:t xml:space="preserve"> Kala </w:t>
      </w:r>
      <w:proofErr w:type="spellStart"/>
      <w:r>
        <w:rPr>
          <w:bCs/>
          <w:sz w:val="24"/>
          <w:szCs w:val="24"/>
        </w:rPr>
        <w:t>Bhawan</w:t>
      </w:r>
      <w:proofErr w:type="spellEnd"/>
      <w:r>
        <w:rPr>
          <w:bCs/>
          <w:sz w:val="24"/>
          <w:szCs w:val="24"/>
        </w:rPr>
        <w:t xml:space="preserve"> College, (29-30 June, 2020) </w:t>
      </w:r>
    </w:p>
    <w:p w14:paraId="066756C1" w14:textId="3F083378" w:rsidR="00787782" w:rsidRDefault="0025572A" w:rsidP="008A270D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0B0F80">
        <w:rPr>
          <w:bCs/>
          <w:sz w:val="24"/>
          <w:szCs w:val="24"/>
        </w:rPr>
        <w:t>“Changing competativeness of India in world market: evidence form revealed comparative advantage” international conference Rizvi college of arts, science &amp; commerce, Mumbai (Octomber18, 2020)</w:t>
      </w:r>
    </w:p>
    <w:p w14:paraId="38AB4D00" w14:textId="32F6174A" w:rsidR="009479BD" w:rsidRPr="00A2229E" w:rsidRDefault="009479BD" w:rsidP="008A270D">
      <w:pPr>
        <w:pStyle w:val="ListParagraph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“Trade cooperation and revealed comparative advantage of Pakistan and china in world market of merchandise goods” one-day international conference </w:t>
      </w:r>
      <w:proofErr w:type="spellStart"/>
      <w:r>
        <w:rPr>
          <w:bCs/>
          <w:sz w:val="24"/>
          <w:szCs w:val="24"/>
        </w:rPr>
        <w:t>jontly</w:t>
      </w:r>
      <w:proofErr w:type="spellEnd"/>
      <w:r>
        <w:rPr>
          <w:bCs/>
          <w:sz w:val="24"/>
          <w:szCs w:val="24"/>
        </w:rPr>
        <w:t xml:space="preserve"> organized by Asia Africa Development Council &amp; Commonwealth Society for innovation &amp; Research (September 26, 2021)</w:t>
      </w:r>
    </w:p>
    <w:p w14:paraId="31113355" w14:textId="28160FAE" w:rsidR="001A0D39" w:rsidRDefault="001A0D39" w:rsidP="008A270D">
      <w:pPr>
        <w:jc w:val="both"/>
        <w:rPr>
          <w:b/>
          <w:bCs/>
          <w:sz w:val="28"/>
          <w:szCs w:val="24"/>
          <w:u w:val="single"/>
        </w:rPr>
      </w:pPr>
      <w:r w:rsidRPr="001A0D39">
        <w:rPr>
          <w:b/>
          <w:bCs/>
          <w:sz w:val="28"/>
          <w:szCs w:val="24"/>
          <w:u w:val="single"/>
        </w:rPr>
        <w:t>Papers published:</w:t>
      </w:r>
    </w:p>
    <w:p w14:paraId="71644B4B" w14:textId="7AA89655" w:rsidR="001A0D39" w:rsidRPr="004213B2" w:rsidRDefault="004D6898" w:rsidP="008A270D">
      <w:pPr>
        <w:jc w:val="both"/>
        <w:rPr>
          <w:b/>
          <w:bCs/>
          <w:sz w:val="24"/>
          <w:szCs w:val="24"/>
          <w:u w:val="single"/>
        </w:rPr>
      </w:pPr>
      <w:r w:rsidRPr="004213B2">
        <w:rPr>
          <w:b/>
          <w:bCs/>
          <w:sz w:val="24"/>
          <w:szCs w:val="24"/>
          <w:u w:val="single"/>
        </w:rPr>
        <w:t xml:space="preserve">Book </w:t>
      </w:r>
      <w:r w:rsidR="004213B2" w:rsidRPr="004213B2">
        <w:rPr>
          <w:b/>
          <w:bCs/>
          <w:sz w:val="24"/>
          <w:szCs w:val="24"/>
          <w:u w:val="single"/>
        </w:rPr>
        <w:t>Chapters:</w:t>
      </w:r>
    </w:p>
    <w:p w14:paraId="786ED9D2" w14:textId="1C2C3D2F" w:rsidR="004D6898" w:rsidRPr="004213B2" w:rsidRDefault="004D6898" w:rsidP="008A270D">
      <w:pPr>
        <w:pStyle w:val="ListParagraph"/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</w:rPr>
      </w:pPr>
      <w:r w:rsidRPr="004213B2">
        <w:rPr>
          <w:bCs/>
          <w:sz w:val="24"/>
          <w:szCs w:val="24"/>
        </w:rPr>
        <w:lastRenderedPageBreak/>
        <w:t>Suadat Hussain Wani</w:t>
      </w:r>
      <w:r w:rsidR="004213B2" w:rsidRPr="004213B2">
        <w:rPr>
          <w:bCs/>
          <w:sz w:val="24"/>
          <w:szCs w:val="24"/>
        </w:rPr>
        <w:t xml:space="preserve">, </w:t>
      </w:r>
      <w:r w:rsidRPr="004213B2">
        <w:rPr>
          <w:bCs/>
          <w:sz w:val="24"/>
          <w:szCs w:val="24"/>
        </w:rPr>
        <w:t>Mohd Iqbal Najar</w:t>
      </w:r>
      <w:r w:rsidR="004213B2" w:rsidRPr="004213B2">
        <w:rPr>
          <w:bCs/>
          <w:sz w:val="24"/>
          <w:szCs w:val="24"/>
        </w:rPr>
        <w:t xml:space="preserve">, Tariqa Had </w:t>
      </w:r>
      <w:r w:rsidRPr="004213B2">
        <w:rPr>
          <w:bCs/>
          <w:sz w:val="24"/>
          <w:szCs w:val="24"/>
        </w:rPr>
        <w:t xml:space="preserve">Negroo </w:t>
      </w:r>
      <w:r w:rsidR="004213B2" w:rsidRPr="004213B2">
        <w:rPr>
          <w:bCs/>
          <w:sz w:val="24"/>
          <w:szCs w:val="24"/>
        </w:rPr>
        <w:t xml:space="preserve">(2019) </w:t>
      </w:r>
      <w:r w:rsidRPr="004213B2">
        <w:rPr>
          <w:bCs/>
          <w:sz w:val="24"/>
          <w:szCs w:val="24"/>
        </w:rPr>
        <w:t xml:space="preserve">Financial </w:t>
      </w:r>
      <w:r w:rsidR="004213B2">
        <w:rPr>
          <w:bCs/>
          <w:sz w:val="24"/>
          <w:szCs w:val="24"/>
        </w:rPr>
        <w:t>Inclusion a</w:t>
      </w:r>
      <w:r w:rsidR="004213B2" w:rsidRPr="004213B2">
        <w:rPr>
          <w:bCs/>
          <w:sz w:val="24"/>
          <w:szCs w:val="24"/>
        </w:rPr>
        <w:t>nd Inclu</w:t>
      </w:r>
      <w:r w:rsidR="004213B2">
        <w:rPr>
          <w:bCs/>
          <w:sz w:val="24"/>
          <w:szCs w:val="24"/>
        </w:rPr>
        <w:t>sive Economic Growth: A Review o</w:t>
      </w:r>
      <w:r w:rsidR="004213B2" w:rsidRPr="004213B2">
        <w:rPr>
          <w:bCs/>
          <w:sz w:val="24"/>
          <w:szCs w:val="24"/>
        </w:rPr>
        <w:t xml:space="preserve">f Economic Evidence </w:t>
      </w:r>
      <w:r w:rsidR="004213B2">
        <w:rPr>
          <w:bCs/>
          <w:i/>
          <w:sz w:val="24"/>
          <w:szCs w:val="24"/>
        </w:rPr>
        <w:t>IN</w:t>
      </w:r>
      <w:r w:rsidRPr="004213B2">
        <w:rPr>
          <w:bCs/>
          <w:sz w:val="24"/>
          <w:szCs w:val="24"/>
        </w:rPr>
        <w:t xml:space="preserve"> </w:t>
      </w:r>
      <w:r w:rsidRPr="003E3ACE">
        <w:rPr>
          <w:b/>
          <w:bCs/>
          <w:sz w:val="24"/>
          <w:szCs w:val="24"/>
        </w:rPr>
        <w:t xml:space="preserve">Indian </w:t>
      </w:r>
      <w:r w:rsidR="004213B2" w:rsidRPr="003E3ACE">
        <w:rPr>
          <w:b/>
          <w:bCs/>
          <w:sz w:val="24"/>
          <w:szCs w:val="24"/>
        </w:rPr>
        <w:t>Economy Policy Interventions for Sustainable Growth</w:t>
      </w:r>
      <w:r w:rsidR="004213B2" w:rsidRPr="004213B2">
        <w:rPr>
          <w:bCs/>
          <w:sz w:val="24"/>
          <w:szCs w:val="24"/>
        </w:rPr>
        <w:t xml:space="preserve"> </w:t>
      </w:r>
      <w:r w:rsidR="0020492D" w:rsidRPr="004213B2">
        <w:rPr>
          <w:bCs/>
          <w:i/>
          <w:sz w:val="24"/>
          <w:szCs w:val="24"/>
        </w:rPr>
        <w:t xml:space="preserve">Edited </w:t>
      </w:r>
      <w:r w:rsidR="004213B2">
        <w:rPr>
          <w:bCs/>
          <w:i/>
          <w:sz w:val="24"/>
          <w:szCs w:val="24"/>
        </w:rPr>
        <w:t>b</w:t>
      </w:r>
      <w:r w:rsidR="004213B2" w:rsidRPr="004213B2">
        <w:rPr>
          <w:bCs/>
          <w:i/>
          <w:sz w:val="24"/>
          <w:szCs w:val="24"/>
        </w:rPr>
        <w:t>y</w:t>
      </w:r>
      <w:r w:rsidR="004213B2" w:rsidRPr="004213B2">
        <w:rPr>
          <w:bCs/>
          <w:sz w:val="24"/>
          <w:szCs w:val="24"/>
        </w:rPr>
        <w:t xml:space="preserve"> </w:t>
      </w:r>
      <w:r w:rsidR="0020492D" w:rsidRPr="004213B2">
        <w:rPr>
          <w:bCs/>
          <w:sz w:val="24"/>
          <w:szCs w:val="24"/>
        </w:rPr>
        <w:t>Prof</w:t>
      </w:r>
      <w:r w:rsidR="004213B2" w:rsidRPr="004213B2">
        <w:rPr>
          <w:bCs/>
          <w:sz w:val="24"/>
          <w:szCs w:val="24"/>
        </w:rPr>
        <w:t xml:space="preserve">. </w:t>
      </w:r>
      <w:r w:rsidR="0020492D" w:rsidRPr="004213B2">
        <w:rPr>
          <w:bCs/>
          <w:sz w:val="24"/>
          <w:szCs w:val="24"/>
        </w:rPr>
        <w:t>P</w:t>
      </w:r>
      <w:r w:rsidR="004213B2" w:rsidRPr="004213B2">
        <w:rPr>
          <w:bCs/>
          <w:sz w:val="24"/>
          <w:szCs w:val="24"/>
        </w:rPr>
        <w:t>.</w:t>
      </w:r>
      <w:r w:rsidR="0020492D" w:rsidRPr="004213B2">
        <w:rPr>
          <w:bCs/>
          <w:sz w:val="24"/>
          <w:szCs w:val="24"/>
        </w:rPr>
        <w:t>K</w:t>
      </w:r>
      <w:r w:rsidR="004213B2" w:rsidRPr="004213B2">
        <w:rPr>
          <w:bCs/>
          <w:sz w:val="24"/>
          <w:szCs w:val="24"/>
        </w:rPr>
        <w:t xml:space="preserve">. </w:t>
      </w:r>
      <w:r w:rsidRPr="004213B2">
        <w:rPr>
          <w:bCs/>
          <w:sz w:val="24"/>
          <w:szCs w:val="24"/>
        </w:rPr>
        <w:t xml:space="preserve">Yadav </w:t>
      </w:r>
      <w:r w:rsidR="004213B2" w:rsidRPr="004213B2">
        <w:rPr>
          <w:bCs/>
          <w:sz w:val="24"/>
          <w:szCs w:val="24"/>
        </w:rPr>
        <w:t xml:space="preserve">&amp; </w:t>
      </w:r>
      <w:r w:rsidR="0020492D" w:rsidRPr="004213B2">
        <w:rPr>
          <w:bCs/>
          <w:sz w:val="24"/>
          <w:szCs w:val="24"/>
        </w:rPr>
        <w:t>Dr</w:t>
      </w:r>
      <w:r w:rsidR="004213B2" w:rsidRPr="004213B2">
        <w:rPr>
          <w:bCs/>
          <w:sz w:val="24"/>
          <w:szCs w:val="24"/>
        </w:rPr>
        <w:t xml:space="preserve">. </w:t>
      </w:r>
      <w:r w:rsidR="0020492D" w:rsidRPr="004213B2">
        <w:rPr>
          <w:bCs/>
          <w:sz w:val="24"/>
          <w:szCs w:val="24"/>
        </w:rPr>
        <w:t>O</w:t>
      </w:r>
      <w:r w:rsidRPr="004213B2">
        <w:rPr>
          <w:bCs/>
          <w:sz w:val="24"/>
          <w:szCs w:val="24"/>
        </w:rPr>
        <w:t>mbir Singh</w:t>
      </w:r>
      <w:r w:rsidR="0020492D" w:rsidRPr="004213B2">
        <w:rPr>
          <w:bCs/>
          <w:sz w:val="24"/>
          <w:szCs w:val="24"/>
        </w:rPr>
        <w:t xml:space="preserve"> Bharti P</w:t>
      </w:r>
      <w:r w:rsidRPr="004213B2">
        <w:rPr>
          <w:bCs/>
          <w:sz w:val="24"/>
          <w:szCs w:val="24"/>
        </w:rPr>
        <w:t>ublications</w:t>
      </w:r>
      <w:r w:rsidR="004213B2" w:rsidRPr="004213B2">
        <w:rPr>
          <w:bCs/>
          <w:sz w:val="24"/>
          <w:szCs w:val="24"/>
        </w:rPr>
        <w:t xml:space="preserve">, </w:t>
      </w:r>
      <w:r w:rsidR="0020492D" w:rsidRPr="004213B2">
        <w:rPr>
          <w:bCs/>
          <w:sz w:val="24"/>
          <w:szCs w:val="24"/>
        </w:rPr>
        <w:t>N</w:t>
      </w:r>
      <w:r w:rsidRPr="004213B2">
        <w:rPr>
          <w:bCs/>
          <w:sz w:val="24"/>
          <w:szCs w:val="24"/>
        </w:rPr>
        <w:t xml:space="preserve">ew Delhi </w:t>
      </w:r>
      <w:r w:rsidR="004213B2" w:rsidRPr="004213B2">
        <w:rPr>
          <w:bCs/>
          <w:sz w:val="24"/>
          <w:szCs w:val="24"/>
        </w:rPr>
        <w:t>(</w:t>
      </w:r>
      <w:r w:rsidRPr="004213B2">
        <w:rPr>
          <w:bCs/>
          <w:sz w:val="24"/>
          <w:szCs w:val="24"/>
        </w:rPr>
        <w:t>India</w:t>
      </w:r>
      <w:r w:rsidR="004213B2" w:rsidRPr="004213B2">
        <w:rPr>
          <w:bCs/>
          <w:sz w:val="24"/>
          <w:szCs w:val="24"/>
        </w:rPr>
        <w:t xml:space="preserve">) </w:t>
      </w:r>
      <w:r w:rsidR="0020492D" w:rsidRPr="004213B2">
        <w:rPr>
          <w:bCs/>
          <w:sz w:val="24"/>
          <w:szCs w:val="24"/>
        </w:rPr>
        <w:t xml:space="preserve">ISBN </w:t>
      </w:r>
      <w:r w:rsidR="004213B2" w:rsidRPr="004213B2">
        <w:rPr>
          <w:bCs/>
          <w:sz w:val="24"/>
          <w:szCs w:val="24"/>
        </w:rPr>
        <w:t xml:space="preserve">978-93-86608-88-8   </w:t>
      </w:r>
    </w:p>
    <w:p w14:paraId="6EE7D2DE" w14:textId="1136C8AD" w:rsidR="004213B2" w:rsidRDefault="0020492D" w:rsidP="008A27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13B2">
        <w:rPr>
          <w:rFonts w:asciiTheme="minorHAnsi" w:hAnsiTheme="minorHAnsi" w:cstheme="minorHAnsi"/>
          <w:bCs/>
          <w:sz w:val="24"/>
          <w:szCs w:val="24"/>
        </w:rPr>
        <w:t xml:space="preserve">Imtiyaz 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Ahmad Shah, </w:t>
      </w:r>
      <w:r w:rsidR="00E90415" w:rsidRPr="004213B2">
        <w:rPr>
          <w:rFonts w:asciiTheme="minorHAnsi" w:hAnsiTheme="minorHAnsi" w:cstheme="minorHAnsi"/>
          <w:bCs/>
          <w:sz w:val="24"/>
          <w:szCs w:val="24"/>
        </w:rPr>
        <w:t>Suadat</w:t>
      </w:r>
      <w:r w:rsidRPr="004213B2">
        <w:rPr>
          <w:rFonts w:asciiTheme="minorHAnsi" w:hAnsiTheme="minorHAnsi" w:cstheme="minorHAnsi"/>
          <w:bCs/>
          <w:sz w:val="24"/>
          <w:szCs w:val="24"/>
        </w:rPr>
        <w:t xml:space="preserve"> Hussain </w:t>
      </w:r>
      <w:r w:rsidR="00E90415" w:rsidRPr="004213B2">
        <w:rPr>
          <w:rFonts w:asciiTheme="minorHAnsi" w:hAnsiTheme="minorHAnsi" w:cstheme="minorHAnsi"/>
          <w:bCs/>
          <w:sz w:val="24"/>
          <w:szCs w:val="24"/>
        </w:rPr>
        <w:t>Wani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4213B2">
        <w:rPr>
          <w:rFonts w:asciiTheme="minorHAnsi" w:hAnsiTheme="minorHAnsi" w:cstheme="minorHAnsi"/>
          <w:bCs/>
          <w:sz w:val="24"/>
          <w:szCs w:val="24"/>
        </w:rPr>
        <w:t xml:space="preserve">Sameer 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Ahmad </w:t>
      </w:r>
      <w:r w:rsidR="00E90415" w:rsidRPr="004213B2">
        <w:rPr>
          <w:rFonts w:asciiTheme="minorHAnsi" w:hAnsiTheme="minorHAnsi" w:cstheme="minorHAnsi"/>
          <w:bCs/>
          <w:sz w:val="24"/>
          <w:szCs w:val="24"/>
        </w:rPr>
        <w:t xml:space="preserve">Wani 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(2019) </w:t>
      </w:r>
      <w:r w:rsidRPr="004213B2">
        <w:rPr>
          <w:rFonts w:asciiTheme="minorHAnsi" w:hAnsiTheme="minorHAnsi" w:cstheme="minorHAnsi"/>
          <w:bCs/>
          <w:sz w:val="24"/>
          <w:szCs w:val="24"/>
        </w:rPr>
        <w:t xml:space="preserve">Economic </w:t>
      </w:r>
      <w:r w:rsidR="004213B2">
        <w:rPr>
          <w:rFonts w:asciiTheme="minorHAnsi" w:hAnsiTheme="minorHAnsi" w:cstheme="minorHAnsi"/>
          <w:bCs/>
          <w:sz w:val="24"/>
          <w:szCs w:val="24"/>
        </w:rPr>
        <w:t>Review of Climate Change and Horticultural: A Case Study o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f </w:t>
      </w:r>
      <w:r w:rsidR="00E90415" w:rsidRPr="004213B2">
        <w:rPr>
          <w:rFonts w:asciiTheme="minorHAnsi" w:hAnsiTheme="minorHAnsi" w:cstheme="minorHAnsi"/>
          <w:bCs/>
          <w:sz w:val="24"/>
          <w:szCs w:val="24"/>
        </w:rPr>
        <w:t>Jammu</w:t>
      </w:r>
      <w:r w:rsidRPr="004213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60DB">
        <w:rPr>
          <w:rFonts w:asciiTheme="minorHAnsi" w:hAnsiTheme="minorHAnsi" w:cstheme="minorHAnsi"/>
          <w:bCs/>
          <w:sz w:val="24"/>
          <w:szCs w:val="24"/>
        </w:rPr>
        <w:t>a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>nd</w:t>
      </w:r>
      <w:r w:rsidR="009B60DB">
        <w:rPr>
          <w:rFonts w:asciiTheme="minorHAnsi" w:hAnsiTheme="minorHAnsi" w:cstheme="minorHAnsi"/>
          <w:bCs/>
          <w:sz w:val="24"/>
          <w:szCs w:val="24"/>
        </w:rPr>
        <w:t xml:space="preserve"> Kashmir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4213B2">
        <w:rPr>
          <w:rFonts w:asciiTheme="minorHAnsi" w:hAnsiTheme="minorHAnsi" w:cstheme="minorHAnsi"/>
          <w:bCs/>
          <w:i/>
          <w:sz w:val="24"/>
          <w:szCs w:val="24"/>
        </w:rPr>
        <w:t>IN</w:t>
      </w:r>
      <w:r w:rsidRPr="004213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213B2" w:rsidRPr="003E3ACE">
        <w:rPr>
          <w:rFonts w:asciiTheme="minorHAnsi" w:hAnsiTheme="minorHAnsi" w:cstheme="minorHAnsi"/>
          <w:b/>
          <w:bCs/>
          <w:sz w:val="24"/>
          <w:szCs w:val="24"/>
        </w:rPr>
        <w:t xml:space="preserve">Climate Change and Environmental Dynamics: </w:t>
      </w:r>
      <w:r w:rsidR="00E90415" w:rsidRPr="003E3ACE">
        <w:rPr>
          <w:rFonts w:asciiTheme="minorHAnsi" w:hAnsiTheme="minorHAnsi" w:cstheme="minorHAnsi"/>
          <w:b/>
          <w:bCs/>
          <w:sz w:val="24"/>
          <w:szCs w:val="24"/>
        </w:rPr>
        <w:t>An</w:t>
      </w:r>
      <w:r w:rsidRPr="003E3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90415" w:rsidRPr="003E3ACE">
        <w:rPr>
          <w:rFonts w:asciiTheme="minorHAnsi" w:hAnsiTheme="minorHAnsi" w:cstheme="minorHAnsi"/>
          <w:b/>
          <w:bCs/>
          <w:sz w:val="24"/>
          <w:szCs w:val="24"/>
        </w:rPr>
        <w:t>Indian</w:t>
      </w:r>
      <w:r w:rsidRPr="003E3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90415" w:rsidRPr="003E3ACE">
        <w:rPr>
          <w:rFonts w:asciiTheme="minorHAnsi" w:hAnsiTheme="minorHAnsi" w:cstheme="minorHAnsi"/>
          <w:b/>
          <w:bCs/>
          <w:sz w:val="24"/>
          <w:szCs w:val="24"/>
        </w:rPr>
        <w:t>Perspective</w:t>
      </w:r>
      <w:r w:rsidRPr="003E3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213B2">
        <w:rPr>
          <w:rFonts w:asciiTheme="minorHAnsi" w:hAnsiTheme="minorHAnsi" w:cstheme="minorHAnsi"/>
          <w:bCs/>
          <w:i/>
          <w:sz w:val="24"/>
          <w:szCs w:val="24"/>
        </w:rPr>
        <w:t xml:space="preserve">Edited </w:t>
      </w:r>
      <w:r w:rsidR="004213B2">
        <w:rPr>
          <w:rFonts w:asciiTheme="minorHAnsi" w:hAnsiTheme="minorHAnsi" w:cstheme="minorHAnsi"/>
          <w:bCs/>
          <w:i/>
          <w:sz w:val="24"/>
          <w:szCs w:val="24"/>
        </w:rPr>
        <w:t>b</w:t>
      </w:r>
      <w:r w:rsidR="004213B2" w:rsidRPr="004213B2">
        <w:rPr>
          <w:rFonts w:asciiTheme="minorHAnsi" w:hAnsiTheme="minorHAnsi" w:cstheme="minorHAnsi"/>
          <w:bCs/>
          <w:i/>
          <w:sz w:val="24"/>
          <w:szCs w:val="24"/>
        </w:rPr>
        <w:t>y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13B2">
        <w:rPr>
          <w:rFonts w:asciiTheme="minorHAnsi" w:hAnsiTheme="minorHAnsi" w:cstheme="minorHAnsi"/>
          <w:bCs/>
          <w:sz w:val="24"/>
          <w:szCs w:val="24"/>
        </w:rPr>
        <w:t>DR S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>.</w:t>
      </w:r>
      <w:r w:rsidRPr="004213B2">
        <w:rPr>
          <w:rFonts w:asciiTheme="minorHAnsi" w:hAnsiTheme="minorHAnsi" w:cstheme="minorHAnsi"/>
          <w:bCs/>
          <w:sz w:val="24"/>
          <w:szCs w:val="24"/>
        </w:rPr>
        <w:t xml:space="preserve">M 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Zuber &amp; </w:t>
      </w:r>
      <w:r w:rsidRPr="004213B2">
        <w:rPr>
          <w:rFonts w:asciiTheme="minorHAnsi" w:hAnsiTheme="minorHAnsi" w:cstheme="minorHAnsi"/>
          <w:bCs/>
          <w:sz w:val="24"/>
          <w:szCs w:val="24"/>
        </w:rPr>
        <w:t>DR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. Khursheed Ahmad </w:t>
      </w:r>
      <w:r w:rsidR="00E90415" w:rsidRPr="004213B2">
        <w:rPr>
          <w:rFonts w:asciiTheme="minorHAnsi" w:hAnsiTheme="minorHAnsi" w:cstheme="minorHAnsi"/>
          <w:bCs/>
          <w:sz w:val="24"/>
          <w:szCs w:val="24"/>
        </w:rPr>
        <w:t>Wani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90415" w:rsidRPr="004213B2">
        <w:rPr>
          <w:rFonts w:asciiTheme="minorHAnsi" w:hAnsiTheme="minorHAnsi" w:cstheme="minorHAnsi"/>
          <w:bCs/>
          <w:sz w:val="24"/>
          <w:szCs w:val="24"/>
        </w:rPr>
        <w:t>Delton</w:t>
      </w:r>
      <w:r w:rsidRPr="004213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>Publishing House Delhi-110084(</w:t>
      </w:r>
      <w:r w:rsidR="00E90415" w:rsidRPr="004213B2">
        <w:rPr>
          <w:rFonts w:asciiTheme="minorHAnsi" w:hAnsiTheme="minorHAnsi" w:cstheme="minorHAnsi"/>
          <w:bCs/>
          <w:sz w:val="24"/>
          <w:szCs w:val="24"/>
        </w:rPr>
        <w:t>India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C646A1" w:rsidRPr="004213B2">
        <w:rPr>
          <w:rFonts w:asciiTheme="minorHAnsi" w:hAnsiTheme="minorHAnsi" w:cstheme="minorHAnsi"/>
          <w:bCs/>
          <w:sz w:val="24"/>
          <w:szCs w:val="24"/>
        </w:rPr>
        <w:t>ISBN</w:t>
      </w:r>
      <w:r w:rsidR="004213B2" w:rsidRPr="004213B2">
        <w:rPr>
          <w:rFonts w:asciiTheme="minorHAnsi" w:hAnsiTheme="minorHAnsi" w:cstheme="minorHAnsi"/>
          <w:bCs/>
          <w:sz w:val="24"/>
          <w:szCs w:val="24"/>
        </w:rPr>
        <w:t>:978-93-(Paperback)</w:t>
      </w:r>
    </w:p>
    <w:p w14:paraId="25E5B7BA" w14:textId="620DB0A2" w:rsidR="006D1C4D" w:rsidRPr="006D1C4D" w:rsidRDefault="006D1C4D" w:rsidP="008A270D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D1C4D">
        <w:rPr>
          <w:rFonts w:asciiTheme="minorHAnsi" w:hAnsiTheme="minorHAnsi" w:cstheme="minorHAnsi"/>
          <w:b/>
          <w:bCs/>
          <w:sz w:val="24"/>
          <w:szCs w:val="24"/>
          <w:u w:val="single"/>
        </w:rPr>
        <w:t>Certificates:</w:t>
      </w:r>
    </w:p>
    <w:p w14:paraId="168321A4" w14:textId="67248492" w:rsidR="006D1C4D" w:rsidRDefault="006D1C4D" w:rsidP="008A270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1C4D">
        <w:rPr>
          <w:rFonts w:asciiTheme="minorHAnsi" w:hAnsiTheme="minorHAnsi" w:cstheme="minorHAnsi"/>
          <w:bCs/>
          <w:sz w:val="24"/>
          <w:szCs w:val="24"/>
        </w:rPr>
        <w:t>Best Paper Presentation by M.B. Harris College of Arts &amp; A.E. Kalsekar College of Commerce &amp; Management, Nallasopara (West), Maharashtra. Date 14</w:t>
      </w:r>
      <w:r w:rsidRPr="006D1C4D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6D1C4D">
        <w:rPr>
          <w:rFonts w:asciiTheme="minorHAnsi" w:hAnsiTheme="minorHAnsi" w:cstheme="minorHAnsi"/>
          <w:bCs/>
          <w:sz w:val="24"/>
          <w:szCs w:val="24"/>
        </w:rPr>
        <w:t xml:space="preserve"> June, 2020 </w:t>
      </w:r>
    </w:p>
    <w:p w14:paraId="7EFECC3F" w14:textId="23BADE47" w:rsidR="00277B24" w:rsidRPr="006D1C4D" w:rsidRDefault="00277B24" w:rsidP="008A270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Peer Review Course at Publons Academy. 23</w:t>
      </w:r>
      <w:r w:rsidRPr="00277B24">
        <w:rPr>
          <w:rFonts w:asciiTheme="minorHAnsi" w:hAnsiTheme="minorHAnsi" w:cstheme="minorHAnsi"/>
          <w:bCs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bCs/>
          <w:sz w:val="24"/>
          <w:szCs w:val="24"/>
        </w:rPr>
        <w:t xml:space="preserve"> July 2020. </w:t>
      </w:r>
    </w:p>
    <w:p w14:paraId="593A504D" w14:textId="6FF148CF" w:rsidR="006D1C4D" w:rsidRPr="006D1C4D" w:rsidRDefault="006D1C4D" w:rsidP="008A270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1C4D">
        <w:rPr>
          <w:rFonts w:asciiTheme="minorHAnsi" w:hAnsiTheme="minorHAnsi" w:cstheme="minorHAnsi"/>
          <w:bCs/>
          <w:sz w:val="24"/>
          <w:szCs w:val="24"/>
        </w:rPr>
        <w:t xml:space="preserve">Certificate of Appreciation (2021). Issued by Centre of Central Asian Studies, University of Kashmir. </w:t>
      </w:r>
    </w:p>
    <w:p w14:paraId="3F1D2A87" w14:textId="029808A3" w:rsidR="0020492D" w:rsidRPr="004213B2" w:rsidRDefault="0020492D" w:rsidP="008A270D">
      <w:pPr>
        <w:spacing w:line="360" w:lineRule="auto"/>
        <w:jc w:val="both"/>
        <w:rPr>
          <w:b/>
          <w:bCs/>
          <w:sz w:val="24"/>
          <w:szCs w:val="28"/>
          <w:u w:val="single"/>
        </w:rPr>
      </w:pPr>
      <w:r w:rsidRPr="004213B2">
        <w:rPr>
          <w:b/>
          <w:bCs/>
          <w:sz w:val="24"/>
          <w:szCs w:val="28"/>
          <w:u w:val="single"/>
        </w:rPr>
        <w:t xml:space="preserve">Papers </w:t>
      </w:r>
      <w:r w:rsidR="004213B2" w:rsidRPr="004213B2">
        <w:rPr>
          <w:b/>
          <w:bCs/>
          <w:sz w:val="24"/>
          <w:szCs w:val="28"/>
          <w:u w:val="single"/>
        </w:rPr>
        <w:t>Published:</w:t>
      </w:r>
    </w:p>
    <w:p w14:paraId="1D7EF04F" w14:textId="16E7BBBE" w:rsidR="0020492D" w:rsidRPr="00A67B61" w:rsidRDefault="0020492D" w:rsidP="00A67B6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A67B61">
        <w:rPr>
          <w:sz w:val="24"/>
          <w:szCs w:val="24"/>
        </w:rPr>
        <w:t xml:space="preserve">Suadat Hussain </w:t>
      </w:r>
      <w:r w:rsidR="00E90415" w:rsidRPr="00A67B61">
        <w:rPr>
          <w:sz w:val="24"/>
          <w:szCs w:val="24"/>
        </w:rPr>
        <w:t>Wani</w:t>
      </w:r>
      <w:r w:rsidRPr="00A67B61">
        <w:rPr>
          <w:sz w:val="24"/>
          <w:szCs w:val="24"/>
        </w:rPr>
        <w:t xml:space="preserve">, Imtiyaz </w:t>
      </w:r>
      <w:r w:rsidR="004213B2" w:rsidRPr="00A67B61">
        <w:rPr>
          <w:sz w:val="24"/>
          <w:szCs w:val="24"/>
        </w:rPr>
        <w:t>Ahmad Shah &amp; M Afzal Mir</w:t>
      </w:r>
      <w:r w:rsidRPr="00A67B61">
        <w:rPr>
          <w:sz w:val="24"/>
          <w:szCs w:val="24"/>
        </w:rPr>
        <w:t xml:space="preserve"> (2019) India-</w:t>
      </w:r>
      <w:r w:rsidR="00E90415" w:rsidRPr="00A67B61">
        <w:rPr>
          <w:sz w:val="24"/>
          <w:szCs w:val="24"/>
        </w:rPr>
        <w:t>Iran</w:t>
      </w:r>
      <w:r w:rsidRPr="00A67B61">
        <w:rPr>
          <w:sz w:val="24"/>
          <w:szCs w:val="24"/>
        </w:rPr>
        <w:t xml:space="preserve"> trade relations under the</w:t>
      </w:r>
      <w:r w:rsidR="00E90415" w:rsidRPr="00A67B61">
        <w:rPr>
          <w:sz w:val="24"/>
          <w:szCs w:val="24"/>
        </w:rPr>
        <w:t xml:space="preserve"> shadow of </w:t>
      </w:r>
      <w:r w:rsidR="004213B2" w:rsidRPr="00A67B61">
        <w:rPr>
          <w:sz w:val="24"/>
          <w:szCs w:val="24"/>
        </w:rPr>
        <w:t xml:space="preserve">USA </w:t>
      </w:r>
      <w:r w:rsidRPr="00A67B61">
        <w:rPr>
          <w:sz w:val="24"/>
          <w:szCs w:val="24"/>
        </w:rPr>
        <w:t xml:space="preserve">sanctions, </w:t>
      </w:r>
      <w:r w:rsidR="004213B2" w:rsidRPr="00A67B61">
        <w:rPr>
          <w:i/>
          <w:sz w:val="24"/>
          <w:szCs w:val="24"/>
        </w:rPr>
        <w:t>Foreign Trade Review</w:t>
      </w:r>
      <w:r w:rsidR="004213B2" w:rsidRPr="00A67B61">
        <w:rPr>
          <w:sz w:val="24"/>
          <w:szCs w:val="24"/>
        </w:rPr>
        <w:t xml:space="preserve"> </w:t>
      </w:r>
      <w:r w:rsidRPr="00A67B61">
        <w:rPr>
          <w:sz w:val="24"/>
          <w:szCs w:val="24"/>
        </w:rPr>
        <w:t>54(4), 399-407. SAGE PUBLICATIONS.</w:t>
      </w:r>
    </w:p>
    <w:p w14:paraId="25A95914" w14:textId="43B4FC41" w:rsidR="00D14080" w:rsidRPr="00A67B61" w:rsidRDefault="0020492D" w:rsidP="00A67B6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A67B61">
        <w:rPr>
          <w:sz w:val="24"/>
          <w:szCs w:val="24"/>
        </w:rPr>
        <w:t xml:space="preserve">Suadat Hussain </w:t>
      </w:r>
      <w:r w:rsidR="00E90415" w:rsidRPr="00A67B61">
        <w:rPr>
          <w:sz w:val="24"/>
          <w:szCs w:val="24"/>
        </w:rPr>
        <w:t>Wani</w:t>
      </w:r>
      <w:r w:rsidRPr="00A67B61">
        <w:rPr>
          <w:sz w:val="24"/>
          <w:szCs w:val="24"/>
        </w:rPr>
        <w:t xml:space="preserve"> &amp; Imtiyaz </w:t>
      </w:r>
      <w:r w:rsidR="004213B2" w:rsidRPr="00A67B61">
        <w:rPr>
          <w:sz w:val="24"/>
          <w:szCs w:val="24"/>
        </w:rPr>
        <w:t xml:space="preserve">Ahmad Shah </w:t>
      </w:r>
      <w:r w:rsidR="00E90415" w:rsidRPr="00A67B61">
        <w:rPr>
          <w:sz w:val="24"/>
          <w:szCs w:val="24"/>
        </w:rPr>
        <w:t>(</w:t>
      </w:r>
      <w:r w:rsidRPr="00A67B61">
        <w:rPr>
          <w:sz w:val="24"/>
          <w:szCs w:val="24"/>
        </w:rPr>
        <w:t xml:space="preserve">2018) </w:t>
      </w:r>
      <w:r w:rsidR="004213B2" w:rsidRPr="00A67B61">
        <w:rPr>
          <w:sz w:val="24"/>
          <w:szCs w:val="24"/>
        </w:rPr>
        <w:t xml:space="preserve">Economic Analysis of Bilateral Trade: A Case Study of </w:t>
      </w:r>
      <w:r w:rsidRPr="00A67B61">
        <w:rPr>
          <w:sz w:val="24"/>
          <w:szCs w:val="24"/>
        </w:rPr>
        <w:t xml:space="preserve">India </w:t>
      </w:r>
      <w:r w:rsidR="004213B2" w:rsidRPr="00A67B61">
        <w:rPr>
          <w:sz w:val="24"/>
          <w:szCs w:val="24"/>
        </w:rPr>
        <w:t xml:space="preserve">and </w:t>
      </w:r>
      <w:r w:rsidR="00E90415" w:rsidRPr="00A67B61">
        <w:rPr>
          <w:sz w:val="24"/>
          <w:szCs w:val="24"/>
        </w:rPr>
        <w:t>Iran</w:t>
      </w:r>
      <w:r w:rsidR="004213B2" w:rsidRPr="00A67B61">
        <w:rPr>
          <w:i/>
          <w:sz w:val="24"/>
          <w:szCs w:val="24"/>
        </w:rPr>
        <w:t>, International Journal of Advance and Innovative Research</w:t>
      </w:r>
      <w:r w:rsidRPr="00A67B61">
        <w:rPr>
          <w:sz w:val="24"/>
          <w:szCs w:val="24"/>
        </w:rPr>
        <w:t>. 5(4), 68-72</w:t>
      </w:r>
    </w:p>
    <w:p w14:paraId="113E2554" w14:textId="6FA3E77A" w:rsidR="00A2229E" w:rsidRPr="00A67B61" w:rsidRDefault="00A2229E" w:rsidP="00A67B6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A67B61">
        <w:rPr>
          <w:sz w:val="24"/>
          <w:szCs w:val="24"/>
        </w:rPr>
        <w:t xml:space="preserve">Suadat Hussain Wani &amp; M. Afzal Mir (2021) </w:t>
      </w:r>
      <w:r w:rsidR="00C247A6" w:rsidRPr="00A67B61">
        <w:rPr>
          <w:sz w:val="24"/>
          <w:szCs w:val="24"/>
        </w:rPr>
        <w:t>Globalization</w:t>
      </w:r>
      <w:r w:rsidRPr="00A67B61">
        <w:rPr>
          <w:sz w:val="24"/>
          <w:szCs w:val="24"/>
        </w:rPr>
        <w:t xml:space="preserve"> and economic growth in india: an ARDL approach, </w:t>
      </w:r>
      <w:r w:rsidR="00C247A6" w:rsidRPr="00A67B61">
        <w:rPr>
          <w:i/>
          <w:sz w:val="24"/>
          <w:szCs w:val="24"/>
        </w:rPr>
        <w:t>The Indian Economic Journal</w:t>
      </w:r>
      <w:r w:rsidRPr="00A67B61">
        <w:rPr>
          <w:sz w:val="24"/>
          <w:szCs w:val="24"/>
        </w:rPr>
        <w:t>.</w:t>
      </w:r>
      <w:r w:rsidR="00077BA3">
        <w:rPr>
          <w:sz w:val="24"/>
          <w:szCs w:val="24"/>
        </w:rPr>
        <w:t xml:space="preserve"> Sage publication,</w:t>
      </w:r>
      <w:r w:rsidRPr="00A67B61">
        <w:rPr>
          <w:sz w:val="24"/>
          <w:szCs w:val="24"/>
        </w:rPr>
        <w:t xml:space="preserve"> </w:t>
      </w:r>
      <w:r w:rsidR="00C247A6" w:rsidRPr="00A67B61">
        <w:rPr>
          <w:sz w:val="24"/>
          <w:szCs w:val="24"/>
        </w:rPr>
        <w:t>61 (1), 51-65</w:t>
      </w:r>
    </w:p>
    <w:p w14:paraId="7BD75C35" w14:textId="6A7F4E4C" w:rsidR="00D14080" w:rsidRPr="00A76A3C" w:rsidRDefault="00B007C6" w:rsidP="00A67B6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48"/>
        </w:rPr>
      </w:pPr>
      <w:r>
        <w:rPr>
          <w:sz w:val="24"/>
          <w:szCs w:val="24"/>
        </w:rPr>
        <w:t>Suadat Hussain Wani (20</w:t>
      </w:r>
      <w:r w:rsidR="00602538" w:rsidRPr="00A67B61">
        <w:rPr>
          <w:sz w:val="24"/>
          <w:szCs w:val="24"/>
        </w:rPr>
        <w:t xml:space="preserve">21) </w:t>
      </w:r>
      <w:r w:rsidR="00602538" w:rsidRPr="00A67B61">
        <w:rPr>
          <w:bCs/>
          <w:sz w:val="24"/>
          <w:szCs w:val="48"/>
        </w:rPr>
        <w:t xml:space="preserve">Estimating the Effects of some Uncommon Free Trade Agreements on India’s Exports, Imports and Trade Volume, </w:t>
      </w:r>
      <w:r w:rsidR="00602538" w:rsidRPr="00A67B61">
        <w:rPr>
          <w:bCs/>
          <w:i/>
          <w:sz w:val="24"/>
          <w:szCs w:val="48"/>
        </w:rPr>
        <w:t>World Economics.</w:t>
      </w:r>
      <w:r w:rsidR="00602538" w:rsidRPr="00A67B61">
        <w:rPr>
          <w:bCs/>
          <w:sz w:val="24"/>
          <w:szCs w:val="48"/>
        </w:rPr>
        <w:t xml:space="preserve"> 22 (1), 109-126 </w:t>
      </w:r>
    </w:p>
    <w:p w14:paraId="75BB99A8" w14:textId="2CF0306C" w:rsidR="00A76A3C" w:rsidRPr="009B60DB" w:rsidRDefault="00A76A3C" w:rsidP="00A67B61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48"/>
        </w:rPr>
      </w:pPr>
      <w:r>
        <w:rPr>
          <w:bCs/>
          <w:sz w:val="24"/>
          <w:szCs w:val="48"/>
        </w:rPr>
        <w:lastRenderedPageBreak/>
        <w:t>Shugufta H</w:t>
      </w:r>
      <w:r w:rsidR="00727EB5">
        <w:rPr>
          <w:bCs/>
          <w:sz w:val="24"/>
          <w:szCs w:val="48"/>
        </w:rPr>
        <w:t>abib &amp; Suadat Hussain Wani (2019</w:t>
      </w:r>
      <w:r>
        <w:rPr>
          <w:bCs/>
          <w:sz w:val="24"/>
          <w:szCs w:val="48"/>
        </w:rPr>
        <w:t xml:space="preserve">) </w:t>
      </w:r>
      <w:r>
        <w:rPr>
          <w:bCs/>
          <w:sz w:val="24"/>
          <w:szCs w:val="24"/>
        </w:rPr>
        <w:t>Revival of silk route and its possible implications on Indian economy</w:t>
      </w:r>
      <w:r w:rsidR="00727EB5">
        <w:rPr>
          <w:bCs/>
          <w:sz w:val="24"/>
          <w:szCs w:val="24"/>
        </w:rPr>
        <w:t>, The journal of Central Asian Studies, XXVI, 117-126</w:t>
      </w:r>
    </w:p>
    <w:p w14:paraId="26266B86" w14:textId="782FA389" w:rsidR="004D2CDE" w:rsidRPr="00977F3F" w:rsidRDefault="009B60DB" w:rsidP="009B60D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48"/>
        </w:rPr>
      </w:pPr>
      <w:r w:rsidRPr="009B60DB">
        <w:rPr>
          <w:rFonts w:asciiTheme="minorHAnsi" w:hAnsiTheme="minorHAnsi" w:cstheme="minorHAnsi"/>
          <w:sz w:val="24"/>
          <w:szCs w:val="24"/>
        </w:rPr>
        <w:t xml:space="preserve">Waseem A Parray, Suadat H Wani, Effat Yasmin (2022) </w:t>
      </w:r>
      <w:hyperlink r:id="rId9" w:history="1">
        <w:r w:rsidRPr="009B60DB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Determinants of the Trade Balance in India. Evidence From a Post-liberalisation Period</w:t>
        </w:r>
      </w:hyperlink>
      <w:r w:rsidRPr="009B60D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B60DB">
        <w:rPr>
          <w:rFonts w:asciiTheme="minorHAnsi" w:hAnsiTheme="minorHAnsi" w:cstheme="minorHAnsi"/>
          <w:sz w:val="24"/>
          <w:szCs w:val="24"/>
        </w:rPr>
        <w:t>Studia</w:t>
      </w:r>
      <w:proofErr w:type="spellEnd"/>
      <w:r w:rsidRPr="009B60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60DB">
        <w:rPr>
          <w:rFonts w:asciiTheme="minorHAnsi" w:hAnsiTheme="minorHAnsi" w:cstheme="minorHAnsi"/>
          <w:sz w:val="24"/>
          <w:szCs w:val="24"/>
        </w:rPr>
        <w:t>Universitatis</w:t>
      </w:r>
      <w:proofErr w:type="spellEnd"/>
      <w:r w:rsidRPr="009B60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60DB">
        <w:rPr>
          <w:rFonts w:asciiTheme="minorHAnsi" w:hAnsiTheme="minorHAnsi" w:cstheme="minorHAnsi"/>
          <w:sz w:val="24"/>
          <w:szCs w:val="24"/>
        </w:rPr>
        <w:t>Vasile</w:t>
      </w:r>
      <w:proofErr w:type="spellEnd"/>
      <w:r w:rsidRPr="009B60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60DB">
        <w:rPr>
          <w:rFonts w:asciiTheme="minorHAnsi" w:hAnsiTheme="minorHAnsi" w:cstheme="minorHAnsi"/>
          <w:sz w:val="24"/>
          <w:szCs w:val="24"/>
        </w:rPr>
        <w:t>Goldiș</w:t>
      </w:r>
      <w:proofErr w:type="spellEnd"/>
      <w:r w:rsidRPr="009B60DB">
        <w:rPr>
          <w:rFonts w:asciiTheme="minorHAnsi" w:hAnsiTheme="minorHAnsi" w:cstheme="minorHAnsi"/>
          <w:sz w:val="24"/>
          <w:szCs w:val="24"/>
        </w:rPr>
        <w:t xml:space="preserve"> Arad, </w:t>
      </w:r>
      <w:proofErr w:type="spellStart"/>
      <w:r w:rsidRPr="009B60DB">
        <w:rPr>
          <w:rFonts w:asciiTheme="minorHAnsi" w:hAnsiTheme="minorHAnsi" w:cstheme="minorHAnsi"/>
          <w:sz w:val="24"/>
          <w:szCs w:val="24"/>
        </w:rPr>
        <w:t>Seria</w:t>
      </w:r>
      <w:proofErr w:type="spellEnd"/>
      <w:r w:rsidRPr="009B60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60DB">
        <w:rPr>
          <w:rFonts w:asciiTheme="minorHAnsi" w:hAnsiTheme="minorHAnsi" w:cstheme="minorHAnsi"/>
          <w:sz w:val="24"/>
          <w:szCs w:val="24"/>
        </w:rPr>
        <w:t>Științe</w:t>
      </w:r>
      <w:proofErr w:type="spellEnd"/>
      <w:r w:rsidRPr="009B60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60DB">
        <w:rPr>
          <w:rFonts w:asciiTheme="minorHAnsi" w:hAnsiTheme="minorHAnsi" w:cstheme="minorHAnsi"/>
          <w:sz w:val="24"/>
          <w:szCs w:val="24"/>
        </w:rPr>
        <w:t>Economice</w:t>
      </w:r>
      <w:proofErr w:type="spellEnd"/>
      <w:r w:rsidRPr="009B60DB">
        <w:rPr>
          <w:rFonts w:asciiTheme="minorHAnsi" w:hAnsiTheme="minorHAnsi" w:cstheme="minorHAnsi"/>
          <w:sz w:val="24"/>
          <w:szCs w:val="24"/>
        </w:rPr>
        <w:t>, 32(4), 16-37</w:t>
      </w:r>
    </w:p>
    <w:p w14:paraId="56A1B647" w14:textId="242D6877" w:rsidR="00977F3F" w:rsidRDefault="00977F3F" w:rsidP="00977F3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Suadat </w:t>
      </w:r>
      <w:proofErr w:type="spellStart"/>
      <w:r>
        <w:rPr>
          <w:rFonts w:asciiTheme="minorHAnsi" w:hAnsiTheme="minorHAnsi" w:cstheme="minorHAnsi"/>
          <w:sz w:val="24"/>
          <w:szCs w:val="24"/>
        </w:rPr>
        <w:t>hussain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wani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(2022) </w:t>
      </w:r>
      <w:r w:rsidRPr="00977F3F">
        <w:rPr>
          <w:rFonts w:asciiTheme="minorHAnsi" w:hAnsiTheme="minorHAnsi" w:cstheme="minorHAnsi"/>
          <w:sz w:val="24"/>
          <w:szCs w:val="24"/>
        </w:rPr>
        <w:t>Trade Openness, Capital Formation, and Economic Growth: Empirical Evidence from India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77F3F">
        <w:rPr>
          <w:rFonts w:asciiTheme="minorHAnsi" w:hAnsiTheme="minorHAnsi" w:cstheme="minorHAnsi"/>
          <w:sz w:val="24"/>
          <w:szCs w:val="24"/>
        </w:rPr>
        <w:t>Eurasian Journal of Business and Economics, 15(29), 35-49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D0D65FC" w14:textId="2029EF55" w:rsidR="006A3B64" w:rsidRDefault="006A3B64" w:rsidP="006A3B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3B64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uadat </w:t>
      </w:r>
      <w:r w:rsidRPr="006A3B64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>ussain Wani</w:t>
      </w:r>
      <w:r w:rsidRPr="006A3B64">
        <w:rPr>
          <w:rFonts w:asciiTheme="minorHAnsi" w:hAnsiTheme="minorHAnsi" w:cstheme="minorHAnsi"/>
          <w:sz w:val="24"/>
          <w:szCs w:val="24"/>
        </w:rPr>
        <w:t xml:space="preserve"> (2023). Gravity Model Approach: An Empirical Application with Implications for BRICS Countries. The Indian Economic Journal,</w:t>
      </w:r>
      <w:r w:rsidR="00077BA3">
        <w:rPr>
          <w:rFonts w:asciiTheme="minorHAnsi" w:hAnsiTheme="minorHAnsi" w:cstheme="minorHAnsi"/>
          <w:sz w:val="24"/>
          <w:szCs w:val="24"/>
        </w:rPr>
        <w:t xml:space="preserve"> sage publication,</w:t>
      </w:r>
      <w:r w:rsidRPr="006A3B64">
        <w:rPr>
          <w:rFonts w:asciiTheme="minorHAnsi" w:hAnsiTheme="minorHAnsi" w:cstheme="minorHAnsi"/>
          <w:sz w:val="24"/>
          <w:szCs w:val="24"/>
        </w:rPr>
        <w:t xml:space="preserve"> 0(0). </w:t>
      </w:r>
      <w:hyperlink r:id="rId10" w:history="1">
        <w:r w:rsidRPr="008F6C37">
          <w:rPr>
            <w:rStyle w:val="Hyperlink"/>
            <w:rFonts w:asciiTheme="minorHAnsi" w:hAnsiTheme="minorHAnsi" w:cstheme="minorHAnsi"/>
            <w:sz w:val="24"/>
            <w:szCs w:val="24"/>
          </w:rPr>
          <w:t>https://doi.org/10.1177/00194662221137267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85F840" w14:textId="0C213330" w:rsidR="006A3B64" w:rsidRPr="006A3B64" w:rsidRDefault="006A3B64" w:rsidP="006A3B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7B61">
        <w:rPr>
          <w:sz w:val="24"/>
          <w:szCs w:val="24"/>
        </w:rPr>
        <w:t>Suadat Hussain Wani &amp; M. Afzal Mir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 (2023). Import Determinants and Potential Markets of Pakistan: An Application of PPML Gravity Model. 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Studia</w:t>
      </w:r>
      <w:proofErr w:type="spellEnd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Universitatis</w:t>
      </w:r>
      <w:proofErr w:type="spellEnd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Vasile</w:t>
      </w:r>
      <w:proofErr w:type="spellEnd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Goldiș</w:t>
      </w:r>
      <w:proofErr w:type="spellEnd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 xml:space="preserve"> Arad, 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Seria</w:t>
      </w:r>
      <w:proofErr w:type="spellEnd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Științe</w:t>
      </w:r>
      <w:proofErr w:type="spellEnd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Economice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33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>(1), 57-73.</w:t>
      </w:r>
    </w:p>
    <w:p w14:paraId="2734F0A4" w14:textId="09E4DAED" w:rsidR="006A3B64" w:rsidRDefault="006A3B64" w:rsidP="006A3B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A3B64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ohd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3B6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youb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Soudager</w:t>
      </w:r>
      <w:proofErr w:type="spellEnd"/>
      <w:r w:rsidRPr="006A3B64">
        <w:rPr>
          <w:rFonts w:asciiTheme="minorHAnsi" w:hAnsiTheme="minorHAnsi" w:cstheme="minorHAnsi"/>
          <w:sz w:val="24"/>
          <w:szCs w:val="24"/>
        </w:rPr>
        <w:t xml:space="preserve"> &amp; </w:t>
      </w:r>
      <w:r w:rsidRPr="00A67B61">
        <w:rPr>
          <w:sz w:val="24"/>
          <w:szCs w:val="24"/>
        </w:rPr>
        <w:t xml:space="preserve">Suadat Hussain Wani </w:t>
      </w:r>
      <w:r w:rsidRPr="006A3B64">
        <w:rPr>
          <w:rFonts w:asciiTheme="minorHAnsi" w:hAnsiTheme="minorHAnsi" w:cstheme="minorHAnsi"/>
          <w:sz w:val="24"/>
          <w:szCs w:val="24"/>
        </w:rPr>
        <w:t xml:space="preserve">(2022). Nexus Between Geopolitical Risk and Tourism Demand in India: Evidence from the ARDL Approach. The Indian Economic Journal, </w:t>
      </w:r>
      <w:r w:rsidR="00077BA3">
        <w:rPr>
          <w:rFonts w:asciiTheme="minorHAnsi" w:hAnsiTheme="minorHAnsi" w:cstheme="minorHAnsi"/>
          <w:sz w:val="24"/>
          <w:szCs w:val="24"/>
        </w:rPr>
        <w:t xml:space="preserve">Sage Publication, </w:t>
      </w:r>
      <w:r w:rsidRPr="006A3B64">
        <w:rPr>
          <w:rFonts w:asciiTheme="minorHAnsi" w:hAnsiTheme="minorHAnsi" w:cstheme="minorHAnsi"/>
          <w:sz w:val="24"/>
          <w:szCs w:val="24"/>
        </w:rPr>
        <w:t xml:space="preserve">0(0). </w:t>
      </w:r>
      <w:hyperlink r:id="rId11" w:history="1">
        <w:r w:rsidRPr="008F6C37">
          <w:rPr>
            <w:rStyle w:val="Hyperlink"/>
            <w:rFonts w:asciiTheme="minorHAnsi" w:hAnsiTheme="minorHAnsi" w:cstheme="minorHAnsi"/>
            <w:sz w:val="24"/>
            <w:szCs w:val="24"/>
          </w:rPr>
          <w:t>https://doi.org/10.1177/00194662221138123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AF588" w14:textId="2DA88185" w:rsidR="002267A7" w:rsidRDefault="002267A7" w:rsidP="006A3B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A7">
        <w:rPr>
          <w:rFonts w:ascii="Times New Roman" w:hAnsi="Times New Roman" w:cs="Times New Roman"/>
          <w:sz w:val="24"/>
          <w:szCs w:val="24"/>
        </w:rPr>
        <w:t xml:space="preserve">Suadat Hussain Wani &amp; Prof. </w:t>
      </w:r>
      <w:proofErr w:type="spellStart"/>
      <w:r w:rsidRPr="002267A7">
        <w:rPr>
          <w:rFonts w:ascii="Times New Roman" w:hAnsi="Times New Roman" w:cs="Times New Roman"/>
          <w:sz w:val="24"/>
          <w:szCs w:val="24"/>
        </w:rPr>
        <w:t>Effat</w:t>
      </w:r>
      <w:proofErr w:type="spellEnd"/>
      <w:r w:rsidRPr="002267A7">
        <w:rPr>
          <w:rFonts w:ascii="Times New Roman" w:hAnsi="Times New Roman" w:cs="Times New Roman"/>
          <w:sz w:val="24"/>
          <w:szCs w:val="24"/>
        </w:rPr>
        <w:t xml:space="preserve"> Yasmeen (2023). </w:t>
      </w:r>
      <w:r w:rsidRPr="002267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India’s trade with South and Central Asia: an application of institution-based augmented gravity model. </w:t>
      </w:r>
      <w:r w:rsidRPr="002267A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Future Business Journal</w:t>
      </w:r>
      <w:r w:rsidRPr="002267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267A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2267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77.</w:t>
      </w:r>
      <w:r w:rsidRPr="002267A7">
        <w:rPr>
          <w:rFonts w:ascii="Times New Roman" w:hAnsi="Times New Roman" w:cs="Times New Roman"/>
          <w:sz w:val="24"/>
          <w:szCs w:val="24"/>
        </w:rPr>
        <w:t xml:space="preserve"> </w:t>
      </w:r>
      <w:r w:rsidR="00077BA3">
        <w:rPr>
          <w:rFonts w:ascii="Times New Roman" w:hAnsi="Times New Roman" w:cs="Times New Roman"/>
          <w:sz w:val="24"/>
          <w:szCs w:val="24"/>
        </w:rPr>
        <w:t>Springer Publication.</w:t>
      </w:r>
    </w:p>
    <w:p w14:paraId="4B2F38F2" w14:textId="0102916F" w:rsidR="002267A7" w:rsidRPr="0043479A" w:rsidRDefault="002267A7" w:rsidP="0043479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Suadat Hussain Wani, </w:t>
      </w:r>
      <w:proofErr w:type="spellStart"/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>Effat</w:t>
      </w:r>
      <w:proofErr w:type="spellEnd"/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Yasmin &amp; </w:t>
      </w:r>
      <w:proofErr w:type="spellStart"/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>Mohd</w:t>
      </w:r>
      <w:proofErr w:type="spellEnd"/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>Ayoub</w:t>
      </w:r>
      <w:proofErr w:type="spellEnd"/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>Soudager</w:t>
      </w:r>
      <w:proofErr w:type="spellEnd"/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(2023). Role of Institutional Quality in Trade Openness and Economic Growth Nexus: Empirical Evidence from India. </w:t>
      </w:r>
      <w:proofErr w:type="spellStart"/>
      <w:r w:rsidRPr="0043479A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Statistika</w:t>
      </w:r>
      <w:proofErr w:type="spellEnd"/>
      <w:r w:rsidRPr="0043479A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: Statistics &amp; Economy Journal</w:t>
      </w:r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>, </w:t>
      </w:r>
      <w:r w:rsidRPr="0043479A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103</w:t>
      </w:r>
      <w:r w:rsidRPr="0043479A">
        <w:rPr>
          <w:rFonts w:ascii="Times New Roman" w:hAnsi="Times New Roman" w:cs="Times New Roman"/>
          <w:sz w:val="24"/>
          <w:szCs w:val="20"/>
          <w:shd w:val="clear" w:color="auto" w:fill="FFFFFF"/>
        </w:rPr>
        <w:t>(2).</w:t>
      </w:r>
    </w:p>
    <w:p w14:paraId="7C017419" w14:textId="02FF84A7" w:rsidR="0079148B" w:rsidRPr="00B418CF" w:rsidRDefault="0079148B" w:rsidP="008A270D">
      <w:pPr>
        <w:jc w:val="both"/>
        <w:rPr>
          <w:b/>
          <w:bCs/>
          <w:sz w:val="32"/>
          <w:szCs w:val="28"/>
          <w:u w:val="single"/>
        </w:rPr>
      </w:pPr>
      <w:r w:rsidRPr="00B418CF">
        <w:rPr>
          <w:b/>
          <w:bCs/>
          <w:sz w:val="28"/>
          <w:szCs w:val="24"/>
          <w:u w:val="single"/>
        </w:rPr>
        <w:t>TECHNICAL QUALIFICATION</w:t>
      </w:r>
    </w:p>
    <w:p w14:paraId="5ECFD8A5" w14:textId="788858DD" w:rsidR="0079148B" w:rsidRDefault="0079148B" w:rsidP="008A270D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B418CF">
        <w:rPr>
          <w:bCs/>
          <w:sz w:val="24"/>
          <w:szCs w:val="24"/>
        </w:rPr>
        <w:t xml:space="preserve">Certificate course in computing (C.I.C) through </w:t>
      </w:r>
      <w:r w:rsidR="00A27753">
        <w:rPr>
          <w:bCs/>
          <w:sz w:val="24"/>
          <w:szCs w:val="24"/>
        </w:rPr>
        <w:t>alpha computer Anantnag</w:t>
      </w:r>
      <w:r w:rsidRPr="00B418CF">
        <w:rPr>
          <w:bCs/>
          <w:sz w:val="24"/>
          <w:szCs w:val="24"/>
        </w:rPr>
        <w:t>.</w:t>
      </w:r>
    </w:p>
    <w:p w14:paraId="21C5FFC9" w14:textId="346C4D55" w:rsidR="00C200EF" w:rsidRPr="00B418CF" w:rsidRDefault="00C200EF" w:rsidP="008A270D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Six months typing and stenography Course through Al-Mansoor institute Anantnag</w:t>
      </w:r>
    </w:p>
    <w:p w14:paraId="66B70BA1" w14:textId="77777777" w:rsidR="0079148B" w:rsidRPr="00B418CF" w:rsidRDefault="0079148B" w:rsidP="008A270D">
      <w:pPr>
        <w:jc w:val="both"/>
        <w:rPr>
          <w:b/>
          <w:bCs/>
          <w:sz w:val="28"/>
          <w:u w:val="single"/>
        </w:rPr>
      </w:pPr>
      <w:r w:rsidRPr="00B418CF">
        <w:rPr>
          <w:b/>
          <w:bCs/>
          <w:sz w:val="28"/>
          <w:u w:val="single"/>
        </w:rPr>
        <w:t>WORK EXPERIENCE</w:t>
      </w:r>
    </w:p>
    <w:p w14:paraId="17460997" w14:textId="15D65448" w:rsidR="0079148B" w:rsidRPr="00322C45" w:rsidRDefault="00AE243E" w:rsidP="008A270D">
      <w:pPr>
        <w:numPr>
          <w:ilvl w:val="2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14</w:t>
      </w:r>
      <w:r w:rsidR="00A27753">
        <w:rPr>
          <w:bCs/>
          <w:sz w:val="24"/>
          <w:szCs w:val="24"/>
        </w:rPr>
        <w:t xml:space="preserve"> months as</w:t>
      </w:r>
      <w:r w:rsidR="0079148B" w:rsidRPr="00B418CF">
        <w:rPr>
          <w:bCs/>
          <w:sz w:val="24"/>
          <w:szCs w:val="24"/>
        </w:rPr>
        <w:t xml:space="preserve"> Lecturer in Economics in J&amp;K School</w:t>
      </w:r>
      <w:r w:rsidR="00A27753">
        <w:rPr>
          <w:bCs/>
          <w:sz w:val="24"/>
          <w:szCs w:val="24"/>
        </w:rPr>
        <w:t xml:space="preserve"> and higher</w:t>
      </w:r>
      <w:r w:rsidR="0079148B" w:rsidRPr="00B418CF">
        <w:rPr>
          <w:bCs/>
          <w:sz w:val="24"/>
          <w:szCs w:val="24"/>
        </w:rPr>
        <w:t xml:space="preserve"> Education Department</w:t>
      </w:r>
    </w:p>
    <w:p w14:paraId="74EAA11F" w14:textId="2CA051F9" w:rsidR="0079148B" w:rsidRPr="006436A3" w:rsidRDefault="0079148B" w:rsidP="008A270D">
      <w:pPr>
        <w:jc w:val="both"/>
        <w:rPr>
          <w:b/>
          <w:bCs/>
          <w:sz w:val="28"/>
          <w:szCs w:val="24"/>
          <w:u w:val="single"/>
        </w:rPr>
      </w:pPr>
    </w:p>
    <w:p w14:paraId="495C3B10" w14:textId="7252BFA8" w:rsidR="003A7131" w:rsidRDefault="003A7131" w:rsidP="008A270D">
      <w:pPr>
        <w:jc w:val="both"/>
      </w:pPr>
    </w:p>
    <w:p w14:paraId="6B8F90FB" w14:textId="7DB9DE3F" w:rsidR="003A7131" w:rsidRDefault="003A7131" w:rsidP="008A270D">
      <w:pPr>
        <w:jc w:val="both"/>
      </w:pPr>
    </w:p>
    <w:p w14:paraId="5E901AD5" w14:textId="596258A2" w:rsidR="003A7131" w:rsidRDefault="003A7131" w:rsidP="008A270D">
      <w:pPr>
        <w:jc w:val="both"/>
      </w:pPr>
    </w:p>
    <w:p w14:paraId="2CEF3756" w14:textId="77777777" w:rsidR="003A7131" w:rsidRDefault="003A7131" w:rsidP="008A270D">
      <w:pPr>
        <w:jc w:val="both"/>
      </w:pPr>
    </w:p>
    <w:sectPr w:rsidR="003A7131" w:rsidSect="00AA5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6F5"/>
    <w:multiLevelType w:val="hybridMultilevel"/>
    <w:tmpl w:val="3288FA9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D7D2C0A"/>
    <w:multiLevelType w:val="multilevel"/>
    <w:tmpl w:val="521082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5CB17C0"/>
    <w:multiLevelType w:val="hybridMultilevel"/>
    <w:tmpl w:val="C180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C34F0"/>
    <w:multiLevelType w:val="hybridMultilevel"/>
    <w:tmpl w:val="3C26D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733B"/>
    <w:multiLevelType w:val="hybridMultilevel"/>
    <w:tmpl w:val="4886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E77AA"/>
    <w:multiLevelType w:val="hybridMultilevel"/>
    <w:tmpl w:val="096E0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A198B"/>
    <w:multiLevelType w:val="hybridMultilevel"/>
    <w:tmpl w:val="5E76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682A"/>
    <w:multiLevelType w:val="hybridMultilevel"/>
    <w:tmpl w:val="4886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3CF9"/>
    <w:multiLevelType w:val="hybridMultilevel"/>
    <w:tmpl w:val="A3FA1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D9503E"/>
    <w:multiLevelType w:val="hybridMultilevel"/>
    <w:tmpl w:val="286E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86ABC"/>
    <w:multiLevelType w:val="hybridMultilevel"/>
    <w:tmpl w:val="9812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61CF9"/>
    <w:multiLevelType w:val="hybridMultilevel"/>
    <w:tmpl w:val="F28A40B6"/>
    <w:lvl w:ilvl="0" w:tplc="196EE4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12F5"/>
    <w:multiLevelType w:val="hybridMultilevel"/>
    <w:tmpl w:val="9812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4192A"/>
    <w:multiLevelType w:val="hybridMultilevel"/>
    <w:tmpl w:val="FECA5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793597"/>
    <w:multiLevelType w:val="hybridMultilevel"/>
    <w:tmpl w:val="7F6C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7M0NTQzNzI0NzW3NDRX0lEKTi0uzszPAykwrgUAFspOVywAAAA="/>
  </w:docVars>
  <w:rsids>
    <w:rsidRoot w:val="0079148B"/>
    <w:rsid w:val="00006A7B"/>
    <w:rsid w:val="00077BA3"/>
    <w:rsid w:val="000B0F80"/>
    <w:rsid w:val="000D60F0"/>
    <w:rsid w:val="001A0D39"/>
    <w:rsid w:val="001C6AC2"/>
    <w:rsid w:val="001E7249"/>
    <w:rsid w:val="0020492D"/>
    <w:rsid w:val="002267A7"/>
    <w:rsid w:val="0025572A"/>
    <w:rsid w:val="00277B24"/>
    <w:rsid w:val="00387A35"/>
    <w:rsid w:val="003A2483"/>
    <w:rsid w:val="003A7131"/>
    <w:rsid w:val="003B2592"/>
    <w:rsid w:val="003E3ACE"/>
    <w:rsid w:val="004213B2"/>
    <w:rsid w:val="0043479A"/>
    <w:rsid w:val="004808CF"/>
    <w:rsid w:val="00483D7E"/>
    <w:rsid w:val="004A5279"/>
    <w:rsid w:val="004D2CDE"/>
    <w:rsid w:val="004D6898"/>
    <w:rsid w:val="00502A6C"/>
    <w:rsid w:val="00602538"/>
    <w:rsid w:val="006436A3"/>
    <w:rsid w:val="00650384"/>
    <w:rsid w:val="006A3B64"/>
    <w:rsid w:val="006D1C4D"/>
    <w:rsid w:val="006E1CC3"/>
    <w:rsid w:val="00727EB5"/>
    <w:rsid w:val="00772323"/>
    <w:rsid w:val="00787782"/>
    <w:rsid w:val="0079148B"/>
    <w:rsid w:val="007A0866"/>
    <w:rsid w:val="00814025"/>
    <w:rsid w:val="00845FB5"/>
    <w:rsid w:val="00846C51"/>
    <w:rsid w:val="00890EFE"/>
    <w:rsid w:val="008A270D"/>
    <w:rsid w:val="008B73F9"/>
    <w:rsid w:val="00943B88"/>
    <w:rsid w:val="009444DE"/>
    <w:rsid w:val="009479BD"/>
    <w:rsid w:val="00977F3F"/>
    <w:rsid w:val="009B60DB"/>
    <w:rsid w:val="00A2229E"/>
    <w:rsid w:val="00A231D2"/>
    <w:rsid w:val="00A27753"/>
    <w:rsid w:val="00A523E5"/>
    <w:rsid w:val="00A67B61"/>
    <w:rsid w:val="00A738EE"/>
    <w:rsid w:val="00A76A3C"/>
    <w:rsid w:val="00A96B07"/>
    <w:rsid w:val="00AA5F54"/>
    <w:rsid w:val="00AE243E"/>
    <w:rsid w:val="00AE25B9"/>
    <w:rsid w:val="00B007C6"/>
    <w:rsid w:val="00B023D0"/>
    <w:rsid w:val="00B418CF"/>
    <w:rsid w:val="00B51C27"/>
    <w:rsid w:val="00C1673A"/>
    <w:rsid w:val="00C200EF"/>
    <w:rsid w:val="00C247A6"/>
    <w:rsid w:val="00C25A45"/>
    <w:rsid w:val="00C25BB7"/>
    <w:rsid w:val="00C56018"/>
    <w:rsid w:val="00C646A1"/>
    <w:rsid w:val="00C91226"/>
    <w:rsid w:val="00CF4CA5"/>
    <w:rsid w:val="00D14080"/>
    <w:rsid w:val="00D54DB9"/>
    <w:rsid w:val="00D90157"/>
    <w:rsid w:val="00DE51AC"/>
    <w:rsid w:val="00E90415"/>
    <w:rsid w:val="00EA6421"/>
    <w:rsid w:val="00EB0158"/>
    <w:rsid w:val="00F63BA1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9D96"/>
  <w15:docId w15:val="{3364C954-F5AF-4F87-89C1-45E03E99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8B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4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18CF"/>
    <w:pPr>
      <w:ind w:left="720"/>
      <w:contextualSpacing/>
    </w:pPr>
  </w:style>
  <w:style w:type="paragraph" w:customStyle="1" w:styleId="Default">
    <w:name w:val="Default"/>
    <w:rsid w:val="006025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654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363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951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415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767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437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dat.ecctr@uok.edu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uadat.scholar@kashmiruniversity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oi.org/10.1177/00194662221138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77/00194662221137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tii.uvvg.ro/index.php/studiaeconomia/article/view/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CD39-C9DF-4F97-B3F6-C7065F1B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M Sofi</dc:creator>
  <cp:lastModifiedBy>SUADAT HUSSAIN</cp:lastModifiedBy>
  <cp:revision>55</cp:revision>
  <dcterms:created xsi:type="dcterms:W3CDTF">2018-08-19T14:51:00Z</dcterms:created>
  <dcterms:modified xsi:type="dcterms:W3CDTF">2024-08-12T09:21:00Z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0bdc7dd957df51c496f9f3d37e9b2bd42199d5889d3eb149bab511faddddffa2</vt:lpwstr>
  </property>
</Properties>
</file>